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Pr="003742CB" w:rsidRDefault="00B767F3" w:rsidP="003742CB">
      <w:pPr>
        <w:tabs>
          <w:tab w:val="center" w:pos="4680"/>
          <w:tab w:val="right" w:pos="9360"/>
        </w:tabs>
        <w:rPr>
          <w:szCs w:val="24"/>
        </w:rPr>
      </w:pPr>
    </w:p>
    <w:p w14:paraId="254697D8" w14:textId="77777777" w:rsidR="00B767F3" w:rsidRPr="003742CB" w:rsidRDefault="00DD7479" w:rsidP="003742CB">
      <w:pPr>
        <w:ind w:left="4320" w:firstLine="720"/>
        <w:textAlignment w:val="baseline"/>
        <w:rPr>
          <w:szCs w:val="24"/>
        </w:rPr>
      </w:pPr>
      <w:r w:rsidRPr="003742CB">
        <w:rPr>
          <w:szCs w:val="24"/>
        </w:rPr>
        <w:t>PATVIRTINTA </w:t>
      </w:r>
    </w:p>
    <w:p w14:paraId="203BF0C5" w14:textId="77777777" w:rsidR="00B767F3" w:rsidRPr="003742CB" w:rsidRDefault="00DD7479" w:rsidP="003742CB">
      <w:pPr>
        <w:ind w:left="4320" w:firstLine="720"/>
        <w:textAlignment w:val="baseline"/>
        <w:rPr>
          <w:szCs w:val="24"/>
        </w:rPr>
      </w:pPr>
      <w:r w:rsidRPr="003742CB">
        <w:rPr>
          <w:szCs w:val="24"/>
        </w:rPr>
        <w:t xml:space="preserve">Viešųjų pirkimų tarnybos direktoriaus </w:t>
      </w:r>
    </w:p>
    <w:p w14:paraId="36906AFE" w14:textId="77777777" w:rsidR="00B767F3" w:rsidRPr="003742CB" w:rsidRDefault="00DD7479" w:rsidP="003742CB">
      <w:pPr>
        <w:ind w:left="5040"/>
        <w:textAlignment w:val="baseline"/>
        <w:rPr>
          <w:szCs w:val="24"/>
        </w:rPr>
      </w:pPr>
      <w:r w:rsidRPr="003742CB">
        <w:rPr>
          <w:szCs w:val="24"/>
        </w:rPr>
        <w:t>2024 m. vasario 8 d. įsakymu Nr. 1S-19 </w:t>
      </w:r>
    </w:p>
    <w:p w14:paraId="5D65594E" w14:textId="77777777" w:rsidR="00B767F3" w:rsidRPr="003742CB" w:rsidRDefault="00DD7479" w:rsidP="003742CB">
      <w:pPr>
        <w:ind w:left="220" w:firstLine="4820"/>
        <w:textAlignment w:val="center"/>
        <w:rPr>
          <w:color w:val="000000"/>
          <w:szCs w:val="24"/>
        </w:rPr>
      </w:pPr>
      <w:r w:rsidRPr="003742CB">
        <w:rPr>
          <w:color w:val="000000"/>
          <w:szCs w:val="24"/>
        </w:rPr>
        <w:t>(Viešųjų pirkimų tarnybos direktoriaus</w:t>
      </w:r>
    </w:p>
    <w:p w14:paraId="141FE6AC" w14:textId="77777777" w:rsidR="00B767F3" w:rsidRPr="003742CB" w:rsidRDefault="00DD7479" w:rsidP="003742CB">
      <w:pPr>
        <w:ind w:left="5040"/>
        <w:textAlignment w:val="center"/>
        <w:rPr>
          <w:color w:val="000000"/>
          <w:szCs w:val="24"/>
        </w:rPr>
      </w:pPr>
      <w:r w:rsidRPr="003742CB">
        <w:rPr>
          <w:color w:val="000000"/>
          <w:szCs w:val="24"/>
        </w:rPr>
        <w:t xml:space="preserve">2025 m. balandžio 17 d. įsakymo Nr. 1S-51 </w:t>
      </w:r>
    </w:p>
    <w:p w14:paraId="26E10617" w14:textId="77777777" w:rsidR="00B767F3" w:rsidRPr="003742CB" w:rsidRDefault="00DD7479" w:rsidP="003742CB">
      <w:pPr>
        <w:ind w:left="5040"/>
        <w:textAlignment w:val="center"/>
        <w:rPr>
          <w:color w:val="000000"/>
          <w:szCs w:val="24"/>
        </w:rPr>
      </w:pPr>
      <w:r w:rsidRPr="003742CB">
        <w:rPr>
          <w:color w:val="000000"/>
          <w:szCs w:val="24"/>
        </w:rPr>
        <w:t>redakcija)</w:t>
      </w:r>
    </w:p>
    <w:p w14:paraId="21B35D46" w14:textId="77777777" w:rsidR="00B767F3" w:rsidRPr="003742CB" w:rsidRDefault="00B767F3" w:rsidP="003742CB">
      <w:pPr>
        <w:textAlignment w:val="baseline"/>
        <w:rPr>
          <w:szCs w:val="24"/>
        </w:rPr>
      </w:pPr>
    </w:p>
    <w:p w14:paraId="790E13C1" w14:textId="77777777" w:rsidR="00B767F3" w:rsidRPr="003742CB" w:rsidRDefault="00B767F3" w:rsidP="003742CB">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3742CB" w:rsidRDefault="00DD7479" w:rsidP="003742CB">
      <w:pPr>
        <w:widowControl w:val="0"/>
        <w:pBdr>
          <w:top w:val="nil"/>
          <w:left w:val="nil"/>
          <w:bottom w:val="nil"/>
          <w:right w:val="nil"/>
          <w:between w:val="nil"/>
        </w:pBdr>
        <w:tabs>
          <w:tab w:val="left" w:pos="567"/>
          <w:tab w:val="left" w:pos="851"/>
        </w:tabs>
        <w:jc w:val="center"/>
        <w:rPr>
          <w:b/>
          <w:caps/>
          <w:szCs w:val="24"/>
        </w:rPr>
      </w:pPr>
      <w:r w:rsidRPr="003742CB">
        <w:rPr>
          <w:b/>
          <w:caps/>
          <w:szCs w:val="24"/>
        </w:rPr>
        <w:t xml:space="preserve">Prekių pirkimo-pardavimo sutarties </w:t>
      </w:r>
      <w:r w:rsidRPr="003742CB">
        <w:rPr>
          <w:b/>
          <w:bCs/>
          <w:caps/>
          <w:szCs w:val="24"/>
        </w:rPr>
        <w:t>Specialiosios</w:t>
      </w:r>
      <w:r w:rsidRPr="003742CB">
        <w:rPr>
          <w:b/>
          <w:caps/>
          <w:szCs w:val="24"/>
        </w:rPr>
        <w:t xml:space="preserve"> sąlygos</w:t>
      </w:r>
    </w:p>
    <w:p w14:paraId="4C4AC062" w14:textId="77777777" w:rsidR="00B767F3" w:rsidRPr="003742CB" w:rsidRDefault="00B767F3" w:rsidP="003742CB">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3742CB" w14:paraId="079717A4" w14:textId="77777777">
        <w:tc>
          <w:tcPr>
            <w:tcW w:w="2448" w:type="dxa"/>
          </w:tcPr>
          <w:p w14:paraId="24BA92D1" w14:textId="77777777" w:rsidR="00B767F3" w:rsidRPr="003742CB" w:rsidRDefault="00DD7479" w:rsidP="003742CB">
            <w:pPr>
              <w:jc w:val="both"/>
              <w:rPr>
                <w:b/>
                <w:bCs/>
                <w:kern w:val="2"/>
                <w:szCs w:val="24"/>
              </w:rPr>
            </w:pPr>
            <w:r w:rsidRPr="003742CB">
              <w:rPr>
                <w:b/>
                <w:bCs/>
                <w:kern w:val="2"/>
                <w:szCs w:val="24"/>
              </w:rPr>
              <w:t>Sutarties pavadinimas</w:t>
            </w:r>
          </w:p>
        </w:tc>
        <w:tc>
          <w:tcPr>
            <w:tcW w:w="7110" w:type="dxa"/>
            <w:gridSpan w:val="3"/>
          </w:tcPr>
          <w:p w14:paraId="249F1FE3" w14:textId="59921B40" w:rsidR="00B767F3" w:rsidRPr="003742CB" w:rsidRDefault="00062720" w:rsidP="003742CB">
            <w:pPr>
              <w:jc w:val="both"/>
              <w:rPr>
                <w:kern w:val="2"/>
                <w:szCs w:val="24"/>
              </w:rPr>
            </w:pPr>
            <w:r w:rsidRPr="003742CB">
              <w:rPr>
                <w:kern w:val="2"/>
                <w:szCs w:val="24"/>
              </w:rPr>
              <w:t>Keleivinio automobilio</w:t>
            </w:r>
            <w:r w:rsidR="004C1B9D" w:rsidRPr="003742CB">
              <w:rPr>
                <w:kern w:val="2"/>
                <w:szCs w:val="24"/>
              </w:rPr>
              <w:t xml:space="preserve"> </w:t>
            </w:r>
            <w:r w:rsidR="00F10406" w:rsidRPr="003742CB">
              <w:rPr>
                <w:kern w:val="2"/>
                <w:szCs w:val="24"/>
              </w:rPr>
              <w:t>pirkimo-pardavimo sutartis</w:t>
            </w:r>
          </w:p>
        </w:tc>
      </w:tr>
      <w:tr w:rsidR="00B767F3" w:rsidRPr="003742CB" w14:paraId="56375B6F" w14:textId="77777777">
        <w:tc>
          <w:tcPr>
            <w:tcW w:w="2448" w:type="dxa"/>
          </w:tcPr>
          <w:p w14:paraId="4A72AFB1" w14:textId="77777777" w:rsidR="00B767F3" w:rsidRPr="003742CB" w:rsidRDefault="00DD7479" w:rsidP="003742CB">
            <w:pPr>
              <w:jc w:val="both"/>
              <w:rPr>
                <w:b/>
                <w:bCs/>
                <w:kern w:val="2"/>
                <w:szCs w:val="24"/>
              </w:rPr>
            </w:pPr>
            <w:r w:rsidRPr="003742CB">
              <w:rPr>
                <w:b/>
                <w:bCs/>
                <w:kern w:val="2"/>
                <w:szCs w:val="24"/>
              </w:rPr>
              <w:t>Sutarties data</w:t>
            </w:r>
          </w:p>
        </w:tc>
        <w:tc>
          <w:tcPr>
            <w:tcW w:w="2177" w:type="dxa"/>
          </w:tcPr>
          <w:p w14:paraId="2CCAED39" w14:textId="1E475CA8" w:rsidR="00B767F3" w:rsidRPr="003742CB" w:rsidRDefault="00F10406" w:rsidP="003742CB">
            <w:pPr>
              <w:jc w:val="both"/>
              <w:rPr>
                <w:kern w:val="2"/>
                <w:szCs w:val="24"/>
              </w:rPr>
            </w:pPr>
            <w:r w:rsidRPr="003742CB">
              <w:rPr>
                <w:kern w:val="2"/>
                <w:szCs w:val="24"/>
              </w:rPr>
              <w:t>202</w:t>
            </w:r>
            <w:r w:rsidR="00062720" w:rsidRPr="003742CB">
              <w:rPr>
                <w:kern w:val="2"/>
                <w:szCs w:val="24"/>
              </w:rPr>
              <w:t>6</w:t>
            </w:r>
            <w:r w:rsidRPr="003742CB">
              <w:rPr>
                <w:kern w:val="2"/>
                <w:szCs w:val="24"/>
              </w:rPr>
              <w:t>-</w:t>
            </w:r>
          </w:p>
        </w:tc>
        <w:tc>
          <w:tcPr>
            <w:tcW w:w="2362" w:type="dxa"/>
          </w:tcPr>
          <w:p w14:paraId="7FFB67F7" w14:textId="77777777" w:rsidR="00B767F3" w:rsidRPr="003742CB" w:rsidRDefault="00DD7479" w:rsidP="003742CB">
            <w:pPr>
              <w:jc w:val="both"/>
              <w:rPr>
                <w:b/>
                <w:bCs/>
                <w:kern w:val="2"/>
                <w:szCs w:val="24"/>
              </w:rPr>
            </w:pPr>
            <w:r w:rsidRPr="003742CB">
              <w:rPr>
                <w:b/>
                <w:bCs/>
                <w:kern w:val="2"/>
                <w:szCs w:val="24"/>
              </w:rPr>
              <w:t>Sutarties numeris</w:t>
            </w:r>
          </w:p>
        </w:tc>
        <w:tc>
          <w:tcPr>
            <w:tcW w:w="2571" w:type="dxa"/>
          </w:tcPr>
          <w:p w14:paraId="6AD05AC6" w14:textId="6F02E1B4" w:rsidR="00B767F3" w:rsidRPr="003742CB" w:rsidRDefault="00F10406" w:rsidP="003742CB">
            <w:pPr>
              <w:jc w:val="both"/>
              <w:rPr>
                <w:kern w:val="2"/>
                <w:szCs w:val="24"/>
              </w:rPr>
            </w:pPr>
            <w:r w:rsidRPr="003742CB">
              <w:rPr>
                <w:kern w:val="2"/>
                <w:szCs w:val="24"/>
              </w:rPr>
              <w:t>ŪS-</w:t>
            </w:r>
          </w:p>
        </w:tc>
      </w:tr>
    </w:tbl>
    <w:p w14:paraId="24BB94C2" w14:textId="77777777" w:rsidR="00B767F3" w:rsidRPr="003742CB" w:rsidRDefault="00B767F3" w:rsidP="003742C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3742CB" w14:paraId="6C5DC4DA" w14:textId="77777777">
        <w:tc>
          <w:tcPr>
            <w:tcW w:w="9558" w:type="dxa"/>
            <w:gridSpan w:val="3"/>
          </w:tcPr>
          <w:p w14:paraId="4B468B60" w14:textId="77777777" w:rsidR="00B767F3" w:rsidRPr="003742CB" w:rsidRDefault="00DD7479" w:rsidP="003742CB">
            <w:pPr>
              <w:jc w:val="center"/>
              <w:rPr>
                <w:b/>
                <w:bCs/>
                <w:kern w:val="2"/>
                <w:szCs w:val="24"/>
              </w:rPr>
            </w:pPr>
            <w:r w:rsidRPr="003742CB">
              <w:rPr>
                <w:b/>
                <w:bCs/>
                <w:kern w:val="2"/>
                <w:szCs w:val="24"/>
              </w:rPr>
              <w:t>1. SUTARTIES ŠALYS</w:t>
            </w:r>
          </w:p>
        </w:tc>
      </w:tr>
      <w:tr w:rsidR="00F10406" w:rsidRPr="003742CB" w14:paraId="3344BE00" w14:textId="77777777">
        <w:tc>
          <w:tcPr>
            <w:tcW w:w="2808" w:type="dxa"/>
            <w:vMerge w:val="restart"/>
          </w:tcPr>
          <w:p w14:paraId="6455DD5F" w14:textId="77777777" w:rsidR="00F10406" w:rsidRPr="003742CB" w:rsidRDefault="00F10406" w:rsidP="003742CB">
            <w:pPr>
              <w:jc w:val="center"/>
              <w:rPr>
                <w:b/>
                <w:bCs/>
                <w:kern w:val="2"/>
                <w:szCs w:val="24"/>
              </w:rPr>
            </w:pPr>
          </w:p>
          <w:p w14:paraId="4D1A8138" w14:textId="77777777" w:rsidR="00F10406" w:rsidRPr="003742CB" w:rsidRDefault="00F10406" w:rsidP="003742CB">
            <w:pPr>
              <w:jc w:val="center"/>
              <w:rPr>
                <w:b/>
                <w:bCs/>
                <w:kern w:val="2"/>
                <w:szCs w:val="24"/>
              </w:rPr>
            </w:pPr>
          </w:p>
          <w:p w14:paraId="0CDC16EA" w14:textId="77777777" w:rsidR="00F10406" w:rsidRPr="003742CB" w:rsidRDefault="00F10406" w:rsidP="003742CB">
            <w:pPr>
              <w:jc w:val="center"/>
              <w:rPr>
                <w:b/>
                <w:bCs/>
                <w:kern w:val="2"/>
                <w:szCs w:val="24"/>
              </w:rPr>
            </w:pPr>
          </w:p>
          <w:p w14:paraId="7267D31D" w14:textId="77777777" w:rsidR="00F10406" w:rsidRPr="003742CB" w:rsidRDefault="00F10406" w:rsidP="003742CB">
            <w:pPr>
              <w:rPr>
                <w:b/>
                <w:bCs/>
                <w:kern w:val="2"/>
                <w:szCs w:val="24"/>
              </w:rPr>
            </w:pPr>
          </w:p>
          <w:p w14:paraId="141B0403" w14:textId="77777777" w:rsidR="00F10406" w:rsidRPr="003742CB" w:rsidRDefault="00F10406" w:rsidP="003742CB">
            <w:pPr>
              <w:rPr>
                <w:b/>
                <w:bCs/>
                <w:kern w:val="2"/>
                <w:szCs w:val="24"/>
              </w:rPr>
            </w:pPr>
            <w:r w:rsidRPr="003742CB">
              <w:rPr>
                <w:b/>
                <w:bCs/>
                <w:kern w:val="2"/>
                <w:szCs w:val="24"/>
              </w:rPr>
              <w:t>1.1. Pirkėjas</w:t>
            </w:r>
          </w:p>
        </w:tc>
        <w:tc>
          <w:tcPr>
            <w:tcW w:w="3240" w:type="dxa"/>
          </w:tcPr>
          <w:p w14:paraId="6B759FF5" w14:textId="77777777" w:rsidR="00F10406" w:rsidRPr="003742CB" w:rsidRDefault="00F10406" w:rsidP="003742CB">
            <w:pPr>
              <w:rPr>
                <w:kern w:val="2"/>
                <w:szCs w:val="24"/>
              </w:rPr>
            </w:pPr>
            <w:r w:rsidRPr="003742CB">
              <w:rPr>
                <w:kern w:val="2"/>
                <w:szCs w:val="24"/>
              </w:rPr>
              <w:t>1.1.1. Pavadinimas</w:t>
            </w:r>
          </w:p>
        </w:tc>
        <w:tc>
          <w:tcPr>
            <w:tcW w:w="3510" w:type="dxa"/>
          </w:tcPr>
          <w:p w14:paraId="1A86750A" w14:textId="44B62CAD" w:rsidR="00F10406" w:rsidRPr="003742CB" w:rsidRDefault="00F10406" w:rsidP="003742CB">
            <w:pPr>
              <w:rPr>
                <w:kern w:val="2"/>
                <w:szCs w:val="24"/>
              </w:rPr>
            </w:pPr>
            <w:r w:rsidRPr="003742CB">
              <w:rPr>
                <w:kern w:val="2"/>
                <w:szCs w:val="24"/>
              </w:rPr>
              <w:t>Vilniaus dailės akademija</w:t>
            </w:r>
          </w:p>
        </w:tc>
      </w:tr>
      <w:tr w:rsidR="00F10406" w:rsidRPr="003742CB" w14:paraId="3C548A23" w14:textId="77777777">
        <w:tc>
          <w:tcPr>
            <w:tcW w:w="2808" w:type="dxa"/>
            <w:vMerge/>
          </w:tcPr>
          <w:p w14:paraId="6F39D6C5" w14:textId="77777777" w:rsidR="00F10406" w:rsidRPr="003742CB" w:rsidRDefault="00F10406" w:rsidP="003742CB">
            <w:pPr>
              <w:rPr>
                <w:kern w:val="2"/>
                <w:szCs w:val="24"/>
              </w:rPr>
            </w:pPr>
          </w:p>
        </w:tc>
        <w:tc>
          <w:tcPr>
            <w:tcW w:w="3240" w:type="dxa"/>
          </w:tcPr>
          <w:p w14:paraId="18F13C6E" w14:textId="77777777" w:rsidR="00F10406" w:rsidRPr="003742CB" w:rsidRDefault="00F10406" w:rsidP="003742CB">
            <w:pPr>
              <w:rPr>
                <w:kern w:val="2"/>
                <w:szCs w:val="24"/>
              </w:rPr>
            </w:pPr>
            <w:r w:rsidRPr="003742CB">
              <w:rPr>
                <w:kern w:val="2"/>
                <w:szCs w:val="24"/>
              </w:rPr>
              <w:t>1.1.2. Juridinio asmens kodas</w:t>
            </w:r>
          </w:p>
        </w:tc>
        <w:tc>
          <w:tcPr>
            <w:tcW w:w="3510" w:type="dxa"/>
          </w:tcPr>
          <w:p w14:paraId="79A7FAFC" w14:textId="1BDCD340" w:rsidR="00F10406" w:rsidRPr="003742CB" w:rsidRDefault="00F10406" w:rsidP="003742CB">
            <w:pPr>
              <w:rPr>
                <w:kern w:val="2"/>
                <w:szCs w:val="24"/>
              </w:rPr>
            </w:pPr>
            <w:r w:rsidRPr="003742CB">
              <w:rPr>
                <w:kern w:val="2"/>
                <w:szCs w:val="24"/>
              </w:rPr>
              <w:t>111950439</w:t>
            </w:r>
          </w:p>
        </w:tc>
      </w:tr>
      <w:tr w:rsidR="00F10406" w:rsidRPr="003742CB" w14:paraId="7E406A40" w14:textId="77777777">
        <w:tc>
          <w:tcPr>
            <w:tcW w:w="2808" w:type="dxa"/>
            <w:vMerge/>
          </w:tcPr>
          <w:p w14:paraId="12442C78" w14:textId="77777777" w:rsidR="00F10406" w:rsidRPr="003742CB" w:rsidRDefault="00F10406" w:rsidP="003742CB">
            <w:pPr>
              <w:rPr>
                <w:kern w:val="2"/>
                <w:szCs w:val="24"/>
              </w:rPr>
            </w:pPr>
          </w:p>
        </w:tc>
        <w:tc>
          <w:tcPr>
            <w:tcW w:w="3240" w:type="dxa"/>
          </w:tcPr>
          <w:p w14:paraId="5C6AC392" w14:textId="77777777" w:rsidR="00F10406" w:rsidRPr="003742CB" w:rsidRDefault="00F10406" w:rsidP="003742CB">
            <w:pPr>
              <w:rPr>
                <w:kern w:val="2"/>
                <w:szCs w:val="24"/>
              </w:rPr>
            </w:pPr>
            <w:r w:rsidRPr="003742CB">
              <w:rPr>
                <w:kern w:val="2"/>
                <w:szCs w:val="24"/>
              </w:rPr>
              <w:t>1.1.3. Adresas</w:t>
            </w:r>
          </w:p>
        </w:tc>
        <w:tc>
          <w:tcPr>
            <w:tcW w:w="3510" w:type="dxa"/>
          </w:tcPr>
          <w:p w14:paraId="06DD98ED" w14:textId="01A0EF08" w:rsidR="00F10406" w:rsidRPr="003742CB" w:rsidRDefault="00F10406" w:rsidP="003742CB">
            <w:pPr>
              <w:rPr>
                <w:kern w:val="2"/>
                <w:szCs w:val="24"/>
              </w:rPr>
            </w:pPr>
            <w:r w:rsidRPr="003742CB">
              <w:rPr>
                <w:kern w:val="2"/>
                <w:szCs w:val="24"/>
              </w:rPr>
              <w:t>Maironio g. 6, Vilnius</w:t>
            </w:r>
          </w:p>
        </w:tc>
      </w:tr>
      <w:tr w:rsidR="00F10406" w:rsidRPr="003742CB" w14:paraId="3B5E3967" w14:textId="77777777">
        <w:tc>
          <w:tcPr>
            <w:tcW w:w="2808" w:type="dxa"/>
            <w:vMerge/>
          </w:tcPr>
          <w:p w14:paraId="08391543" w14:textId="77777777" w:rsidR="00F10406" w:rsidRPr="003742CB" w:rsidRDefault="00F10406" w:rsidP="003742CB">
            <w:pPr>
              <w:rPr>
                <w:kern w:val="2"/>
                <w:szCs w:val="24"/>
              </w:rPr>
            </w:pPr>
          </w:p>
        </w:tc>
        <w:tc>
          <w:tcPr>
            <w:tcW w:w="3240" w:type="dxa"/>
          </w:tcPr>
          <w:p w14:paraId="10F15022" w14:textId="77777777" w:rsidR="00F10406" w:rsidRPr="003742CB" w:rsidRDefault="00F10406" w:rsidP="003742CB">
            <w:pPr>
              <w:rPr>
                <w:kern w:val="2"/>
                <w:szCs w:val="24"/>
              </w:rPr>
            </w:pPr>
            <w:r w:rsidRPr="003742CB">
              <w:rPr>
                <w:kern w:val="2"/>
                <w:szCs w:val="24"/>
              </w:rPr>
              <w:t>1.1.4. PVM mokėtojo kodas</w:t>
            </w:r>
          </w:p>
        </w:tc>
        <w:tc>
          <w:tcPr>
            <w:tcW w:w="3510" w:type="dxa"/>
          </w:tcPr>
          <w:p w14:paraId="149BE2F3" w14:textId="15FEC2E7" w:rsidR="00F10406" w:rsidRPr="003742CB" w:rsidRDefault="00F10406" w:rsidP="003742CB">
            <w:pPr>
              <w:rPr>
                <w:kern w:val="2"/>
                <w:szCs w:val="24"/>
              </w:rPr>
            </w:pPr>
            <w:r w:rsidRPr="003742CB">
              <w:rPr>
                <w:szCs w:val="24"/>
              </w:rPr>
              <w:t>100003222911</w:t>
            </w:r>
          </w:p>
        </w:tc>
      </w:tr>
      <w:tr w:rsidR="00F10406" w:rsidRPr="003742CB" w14:paraId="0320FC63" w14:textId="77777777">
        <w:tc>
          <w:tcPr>
            <w:tcW w:w="2808" w:type="dxa"/>
            <w:vMerge/>
          </w:tcPr>
          <w:p w14:paraId="28CCF5F1" w14:textId="77777777" w:rsidR="00F10406" w:rsidRPr="003742CB" w:rsidRDefault="00F10406" w:rsidP="003742CB">
            <w:pPr>
              <w:rPr>
                <w:kern w:val="2"/>
                <w:szCs w:val="24"/>
              </w:rPr>
            </w:pPr>
          </w:p>
        </w:tc>
        <w:tc>
          <w:tcPr>
            <w:tcW w:w="3240" w:type="dxa"/>
          </w:tcPr>
          <w:p w14:paraId="5A03EA01" w14:textId="77777777" w:rsidR="00F10406" w:rsidRPr="003742CB" w:rsidRDefault="00F10406" w:rsidP="003742CB">
            <w:pPr>
              <w:rPr>
                <w:kern w:val="2"/>
                <w:szCs w:val="24"/>
              </w:rPr>
            </w:pPr>
            <w:r w:rsidRPr="003742CB">
              <w:rPr>
                <w:kern w:val="2"/>
                <w:szCs w:val="24"/>
              </w:rPr>
              <w:t>1.1.5. Atsiskaitomoji sąskaita</w:t>
            </w:r>
          </w:p>
        </w:tc>
        <w:tc>
          <w:tcPr>
            <w:tcW w:w="3510" w:type="dxa"/>
          </w:tcPr>
          <w:p w14:paraId="6334FED4" w14:textId="6987C5D9" w:rsidR="00F10406" w:rsidRPr="003742CB" w:rsidRDefault="00F10406" w:rsidP="003742CB">
            <w:pPr>
              <w:rPr>
                <w:kern w:val="2"/>
                <w:szCs w:val="24"/>
              </w:rPr>
            </w:pPr>
            <w:r w:rsidRPr="003742CB">
              <w:rPr>
                <w:szCs w:val="24"/>
              </w:rPr>
              <w:t>LT 217300010002455498</w:t>
            </w:r>
          </w:p>
        </w:tc>
      </w:tr>
      <w:tr w:rsidR="00F10406" w:rsidRPr="003742CB" w14:paraId="1FDDE4A8" w14:textId="77777777">
        <w:tc>
          <w:tcPr>
            <w:tcW w:w="2808" w:type="dxa"/>
            <w:vMerge/>
          </w:tcPr>
          <w:p w14:paraId="237F0EA0" w14:textId="77777777" w:rsidR="00F10406" w:rsidRPr="003742CB" w:rsidRDefault="00F10406" w:rsidP="003742CB">
            <w:pPr>
              <w:rPr>
                <w:kern w:val="2"/>
                <w:szCs w:val="24"/>
              </w:rPr>
            </w:pPr>
          </w:p>
        </w:tc>
        <w:tc>
          <w:tcPr>
            <w:tcW w:w="3240" w:type="dxa"/>
          </w:tcPr>
          <w:p w14:paraId="5C60CD7E" w14:textId="77777777" w:rsidR="00F10406" w:rsidRPr="003742CB" w:rsidRDefault="00F10406" w:rsidP="003742CB">
            <w:pPr>
              <w:rPr>
                <w:kern w:val="2"/>
                <w:szCs w:val="24"/>
              </w:rPr>
            </w:pPr>
            <w:r w:rsidRPr="003742CB">
              <w:rPr>
                <w:kern w:val="2"/>
                <w:szCs w:val="24"/>
              </w:rPr>
              <w:t>1.1.6. Bankas, banko kodas</w:t>
            </w:r>
          </w:p>
        </w:tc>
        <w:tc>
          <w:tcPr>
            <w:tcW w:w="3510" w:type="dxa"/>
          </w:tcPr>
          <w:p w14:paraId="08B8428E" w14:textId="18BE0870" w:rsidR="00F10406" w:rsidRPr="003742CB" w:rsidRDefault="00F10406" w:rsidP="003742CB">
            <w:pPr>
              <w:rPr>
                <w:kern w:val="2"/>
                <w:szCs w:val="24"/>
              </w:rPr>
            </w:pPr>
            <w:r w:rsidRPr="003742CB">
              <w:rPr>
                <w:szCs w:val="24"/>
              </w:rPr>
              <w:t>AB bankas Swedbank, banko kodas 73000</w:t>
            </w:r>
          </w:p>
        </w:tc>
      </w:tr>
      <w:tr w:rsidR="00F10406" w:rsidRPr="003742CB" w14:paraId="708A92F3" w14:textId="77777777">
        <w:tc>
          <w:tcPr>
            <w:tcW w:w="2808" w:type="dxa"/>
            <w:vMerge/>
          </w:tcPr>
          <w:p w14:paraId="1E99B4CF" w14:textId="77777777" w:rsidR="00F10406" w:rsidRPr="003742CB" w:rsidRDefault="00F10406" w:rsidP="003742CB">
            <w:pPr>
              <w:rPr>
                <w:kern w:val="2"/>
                <w:szCs w:val="24"/>
              </w:rPr>
            </w:pPr>
          </w:p>
        </w:tc>
        <w:tc>
          <w:tcPr>
            <w:tcW w:w="3240" w:type="dxa"/>
          </w:tcPr>
          <w:p w14:paraId="09BA3062" w14:textId="77777777" w:rsidR="00F10406" w:rsidRPr="003742CB" w:rsidRDefault="00F10406" w:rsidP="003742CB">
            <w:pPr>
              <w:rPr>
                <w:kern w:val="2"/>
                <w:szCs w:val="24"/>
              </w:rPr>
            </w:pPr>
            <w:r w:rsidRPr="003742CB">
              <w:rPr>
                <w:kern w:val="2"/>
                <w:szCs w:val="24"/>
              </w:rPr>
              <w:t>1.1.7. Telefonas</w:t>
            </w:r>
          </w:p>
        </w:tc>
        <w:tc>
          <w:tcPr>
            <w:tcW w:w="3510" w:type="dxa"/>
          </w:tcPr>
          <w:p w14:paraId="46DEE882" w14:textId="4D567060" w:rsidR="00F10406" w:rsidRPr="003742CB" w:rsidRDefault="00F10406" w:rsidP="003742CB">
            <w:pPr>
              <w:rPr>
                <w:kern w:val="2"/>
                <w:szCs w:val="24"/>
              </w:rPr>
            </w:pPr>
            <w:r w:rsidRPr="003742CB">
              <w:rPr>
                <w:kern w:val="2"/>
                <w:szCs w:val="24"/>
              </w:rPr>
              <w:t>+370 5 2105430</w:t>
            </w:r>
          </w:p>
        </w:tc>
      </w:tr>
      <w:tr w:rsidR="00F10406" w:rsidRPr="003742CB" w14:paraId="78C537A6" w14:textId="77777777">
        <w:tc>
          <w:tcPr>
            <w:tcW w:w="2808" w:type="dxa"/>
            <w:vMerge/>
          </w:tcPr>
          <w:p w14:paraId="0F34584F" w14:textId="77777777" w:rsidR="00F10406" w:rsidRPr="003742CB" w:rsidRDefault="00F10406" w:rsidP="003742CB">
            <w:pPr>
              <w:rPr>
                <w:kern w:val="2"/>
                <w:szCs w:val="24"/>
              </w:rPr>
            </w:pPr>
          </w:p>
        </w:tc>
        <w:tc>
          <w:tcPr>
            <w:tcW w:w="3240" w:type="dxa"/>
          </w:tcPr>
          <w:p w14:paraId="662C950E" w14:textId="77777777" w:rsidR="00F10406" w:rsidRPr="003742CB" w:rsidRDefault="00F10406" w:rsidP="003742CB">
            <w:pPr>
              <w:rPr>
                <w:kern w:val="2"/>
                <w:szCs w:val="24"/>
              </w:rPr>
            </w:pPr>
            <w:r w:rsidRPr="003742CB">
              <w:rPr>
                <w:kern w:val="2"/>
                <w:szCs w:val="24"/>
              </w:rPr>
              <w:t>1.1.8. El. paštas</w:t>
            </w:r>
          </w:p>
        </w:tc>
        <w:tc>
          <w:tcPr>
            <w:tcW w:w="3510" w:type="dxa"/>
          </w:tcPr>
          <w:p w14:paraId="575F296E" w14:textId="0821FBDA" w:rsidR="00F10406" w:rsidRPr="003742CB" w:rsidRDefault="00F10406" w:rsidP="003742CB">
            <w:pPr>
              <w:rPr>
                <w:kern w:val="2"/>
                <w:szCs w:val="24"/>
              </w:rPr>
            </w:pPr>
            <w:r w:rsidRPr="003742CB">
              <w:rPr>
                <w:kern w:val="2"/>
                <w:szCs w:val="24"/>
              </w:rPr>
              <w:t>vda@vda.lt</w:t>
            </w:r>
          </w:p>
        </w:tc>
      </w:tr>
      <w:tr w:rsidR="00F10406" w:rsidRPr="003742CB" w14:paraId="75BE758F" w14:textId="77777777">
        <w:tc>
          <w:tcPr>
            <w:tcW w:w="2808" w:type="dxa"/>
            <w:vMerge/>
          </w:tcPr>
          <w:p w14:paraId="40F4E194" w14:textId="77777777" w:rsidR="00F10406" w:rsidRPr="003742CB" w:rsidRDefault="00F10406" w:rsidP="003742CB">
            <w:pPr>
              <w:rPr>
                <w:kern w:val="2"/>
                <w:szCs w:val="24"/>
              </w:rPr>
            </w:pPr>
          </w:p>
        </w:tc>
        <w:tc>
          <w:tcPr>
            <w:tcW w:w="3240" w:type="dxa"/>
          </w:tcPr>
          <w:p w14:paraId="0D7EB16D" w14:textId="77777777" w:rsidR="00F10406" w:rsidRPr="003742CB" w:rsidRDefault="00F10406" w:rsidP="003742CB">
            <w:pPr>
              <w:rPr>
                <w:kern w:val="2"/>
                <w:szCs w:val="24"/>
              </w:rPr>
            </w:pPr>
            <w:r w:rsidRPr="003742CB">
              <w:rPr>
                <w:kern w:val="2"/>
                <w:szCs w:val="24"/>
              </w:rPr>
              <w:t>1.1.9. Šalies atstovas</w:t>
            </w:r>
          </w:p>
        </w:tc>
        <w:tc>
          <w:tcPr>
            <w:tcW w:w="3510" w:type="dxa"/>
          </w:tcPr>
          <w:p w14:paraId="50696116" w14:textId="1AC7A008" w:rsidR="00F10406" w:rsidRPr="003742CB" w:rsidRDefault="00F10406" w:rsidP="003742CB">
            <w:pPr>
              <w:rPr>
                <w:kern w:val="2"/>
                <w:szCs w:val="24"/>
              </w:rPr>
            </w:pPr>
            <w:r w:rsidRPr="003742CB">
              <w:rPr>
                <w:kern w:val="2"/>
                <w:szCs w:val="24"/>
              </w:rPr>
              <w:t>Rektorė Ieva Skauronė</w:t>
            </w:r>
          </w:p>
        </w:tc>
      </w:tr>
      <w:tr w:rsidR="00F10406" w:rsidRPr="003742CB" w14:paraId="10B903FF" w14:textId="77777777">
        <w:tc>
          <w:tcPr>
            <w:tcW w:w="2808" w:type="dxa"/>
            <w:vMerge/>
          </w:tcPr>
          <w:p w14:paraId="26B0F6B9" w14:textId="77777777" w:rsidR="00F10406" w:rsidRPr="003742CB" w:rsidRDefault="00F10406" w:rsidP="003742CB">
            <w:pPr>
              <w:rPr>
                <w:kern w:val="2"/>
                <w:szCs w:val="24"/>
              </w:rPr>
            </w:pPr>
          </w:p>
        </w:tc>
        <w:tc>
          <w:tcPr>
            <w:tcW w:w="3240" w:type="dxa"/>
          </w:tcPr>
          <w:p w14:paraId="6DF5CFC7" w14:textId="77777777" w:rsidR="00F10406" w:rsidRPr="003742CB" w:rsidRDefault="00F10406" w:rsidP="003742CB">
            <w:pPr>
              <w:rPr>
                <w:kern w:val="2"/>
                <w:szCs w:val="24"/>
              </w:rPr>
            </w:pPr>
            <w:r w:rsidRPr="003742CB">
              <w:rPr>
                <w:kern w:val="2"/>
                <w:szCs w:val="24"/>
              </w:rPr>
              <w:t>1.1.10. Atstovavimo pagrindas</w:t>
            </w:r>
          </w:p>
        </w:tc>
        <w:tc>
          <w:tcPr>
            <w:tcW w:w="3510" w:type="dxa"/>
          </w:tcPr>
          <w:p w14:paraId="0A30E475" w14:textId="77531178" w:rsidR="00F10406" w:rsidRPr="003742CB" w:rsidRDefault="00F10406" w:rsidP="003742CB">
            <w:pPr>
              <w:rPr>
                <w:kern w:val="2"/>
                <w:szCs w:val="24"/>
              </w:rPr>
            </w:pPr>
            <w:r w:rsidRPr="003742CB">
              <w:rPr>
                <w:kern w:val="2"/>
                <w:szCs w:val="24"/>
              </w:rPr>
              <w:t>VDA Statutas</w:t>
            </w:r>
          </w:p>
        </w:tc>
      </w:tr>
      <w:tr w:rsidR="00B767F3" w:rsidRPr="003742CB" w14:paraId="297540DE" w14:textId="77777777">
        <w:tc>
          <w:tcPr>
            <w:tcW w:w="2808" w:type="dxa"/>
            <w:vMerge w:val="restart"/>
          </w:tcPr>
          <w:p w14:paraId="24DAF68D" w14:textId="77777777" w:rsidR="00B767F3" w:rsidRPr="003742CB" w:rsidRDefault="00B767F3" w:rsidP="003742CB">
            <w:pPr>
              <w:rPr>
                <w:b/>
                <w:bCs/>
                <w:kern w:val="2"/>
                <w:szCs w:val="24"/>
              </w:rPr>
            </w:pPr>
          </w:p>
          <w:p w14:paraId="7F313970" w14:textId="77777777" w:rsidR="00B767F3" w:rsidRPr="003742CB" w:rsidRDefault="00B767F3" w:rsidP="003742CB">
            <w:pPr>
              <w:rPr>
                <w:b/>
                <w:bCs/>
                <w:kern w:val="2"/>
                <w:szCs w:val="24"/>
              </w:rPr>
            </w:pPr>
          </w:p>
          <w:p w14:paraId="1E758310" w14:textId="77777777" w:rsidR="00B767F3" w:rsidRPr="003742CB" w:rsidRDefault="00B767F3" w:rsidP="003742CB">
            <w:pPr>
              <w:rPr>
                <w:b/>
                <w:bCs/>
                <w:color w:val="FF0000"/>
                <w:kern w:val="2"/>
                <w:szCs w:val="24"/>
              </w:rPr>
            </w:pPr>
          </w:p>
          <w:p w14:paraId="1D31BC94" w14:textId="77777777" w:rsidR="00B767F3" w:rsidRPr="003742CB" w:rsidRDefault="00DD7479" w:rsidP="003742CB">
            <w:pPr>
              <w:rPr>
                <w:b/>
                <w:bCs/>
                <w:kern w:val="2"/>
                <w:szCs w:val="24"/>
              </w:rPr>
            </w:pPr>
            <w:r w:rsidRPr="003742CB">
              <w:rPr>
                <w:b/>
                <w:bCs/>
                <w:kern w:val="2"/>
                <w:szCs w:val="24"/>
              </w:rPr>
              <w:t>1.2. Tiekėjas</w:t>
            </w:r>
          </w:p>
          <w:p w14:paraId="1BC0DE4D" w14:textId="77777777" w:rsidR="00B767F3" w:rsidRPr="003742CB" w:rsidRDefault="00B767F3" w:rsidP="003742CB">
            <w:pPr>
              <w:rPr>
                <w:color w:val="0070C0"/>
                <w:kern w:val="2"/>
                <w:szCs w:val="24"/>
              </w:rPr>
            </w:pPr>
          </w:p>
          <w:p w14:paraId="511CF9A0" w14:textId="77777777" w:rsidR="00B767F3" w:rsidRPr="003742CB" w:rsidRDefault="00B767F3" w:rsidP="003742CB">
            <w:pPr>
              <w:rPr>
                <w:b/>
                <w:bCs/>
                <w:kern w:val="2"/>
                <w:szCs w:val="24"/>
              </w:rPr>
            </w:pPr>
          </w:p>
        </w:tc>
        <w:tc>
          <w:tcPr>
            <w:tcW w:w="3240" w:type="dxa"/>
          </w:tcPr>
          <w:p w14:paraId="5FA15E2B" w14:textId="77777777" w:rsidR="00B767F3" w:rsidRPr="003742CB" w:rsidRDefault="00DD7479" w:rsidP="003742CB">
            <w:pPr>
              <w:rPr>
                <w:kern w:val="2"/>
                <w:szCs w:val="24"/>
              </w:rPr>
            </w:pPr>
            <w:r w:rsidRPr="003742CB">
              <w:rPr>
                <w:kern w:val="2"/>
                <w:szCs w:val="24"/>
              </w:rPr>
              <w:t>1.2.1. Pavadinimas</w:t>
            </w:r>
          </w:p>
        </w:tc>
        <w:tc>
          <w:tcPr>
            <w:tcW w:w="3510" w:type="dxa"/>
          </w:tcPr>
          <w:p w14:paraId="4CA678CD" w14:textId="77777777" w:rsidR="00B767F3" w:rsidRPr="003742CB" w:rsidRDefault="00B767F3" w:rsidP="003742CB">
            <w:pPr>
              <w:jc w:val="center"/>
              <w:rPr>
                <w:kern w:val="2"/>
                <w:szCs w:val="24"/>
              </w:rPr>
            </w:pPr>
          </w:p>
        </w:tc>
      </w:tr>
      <w:tr w:rsidR="00B767F3" w:rsidRPr="003742CB" w14:paraId="5A1F4414" w14:textId="77777777">
        <w:tc>
          <w:tcPr>
            <w:tcW w:w="2808" w:type="dxa"/>
            <w:vMerge/>
          </w:tcPr>
          <w:p w14:paraId="124649CF" w14:textId="77777777" w:rsidR="00B767F3" w:rsidRPr="003742CB" w:rsidRDefault="00B767F3" w:rsidP="003742CB">
            <w:pPr>
              <w:rPr>
                <w:b/>
                <w:bCs/>
                <w:kern w:val="2"/>
                <w:szCs w:val="24"/>
              </w:rPr>
            </w:pPr>
          </w:p>
        </w:tc>
        <w:tc>
          <w:tcPr>
            <w:tcW w:w="3240" w:type="dxa"/>
          </w:tcPr>
          <w:p w14:paraId="2D8A56C7" w14:textId="77777777" w:rsidR="00B767F3" w:rsidRPr="003742CB" w:rsidRDefault="00DD7479" w:rsidP="003742CB">
            <w:pPr>
              <w:rPr>
                <w:kern w:val="2"/>
                <w:szCs w:val="24"/>
              </w:rPr>
            </w:pPr>
            <w:r w:rsidRPr="003742CB">
              <w:rPr>
                <w:kern w:val="2"/>
                <w:szCs w:val="24"/>
              </w:rPr>
              <w:t>1.2.2. Juridinio asmens kodas</w:t>
            </w:r>
          </w:p>
        </w:tc>
        <w:tc>
          <w:tcPr>
            <w:tcW w:w="3510" w:type="dxa"/>
          </w:tcPr>
          <w:p w14:paraId="2F2FDC32" w14:textId="77777777" w:rsidR="00B767F3" w:rsidRPr="003742CB" w:rsidRDefault="00B767F3" w:rsidP="003742CB">
            <w:pPr>
              <w:jc w:val="center"/>
              <w:rPr>
                <w:kern w:val="2"/>
                <w:szCs w:val="24"/>
              </w:rPr>
            </w:pPr>
          </w:p>
        </w:tc>
      </w:tr>
      <w:tr w:rsidR="00B767F3" w:rsidRPr="003742CB" w14:paraId="677DD19F" w14:textId="77777777">
        <w:tc>
          <w:tcPr>
            <w:tcW w:w="2808" w:type="dxa"/>
            <w:vMerge/>
          </w:tcPr>
          <w:p w14:paraId="7C838BE7" w14:textId="77777777" w:rsidR="00B767F3" w:rsidRPr="003742CB" w:rsidRDefault="00B767F3" w:rsidP="003742CB">
            <w:pPr>
              <w:rPr>
                <w:b/>
                <w:bCs/>
                <w:kern w:val="2"/>
                <w:szCs w:val="24"/>
              </w:rPr>
            </w:pPr>
          </w:p>
        </w:tc>
        <w:tc>
          <w:tcPr>
            <w:tcW w:w="3240" w:type="dxa"/>
          </w:tcPr>
          <w:p w14:paraId="5D9B188C" w14:textId="77777777" w:rsidR="00B767F3" w:rsidRPr="003742CB" w:rsidRDefault="00DD7479" w:rsidP="003742CB">
            <w:pPr>
              <w:rPr>
                <w:kern w:val="2"/>
                <w:szCs w:val="24"/>
              </w:rPr>
            </w:pPr>
            <w:r w:rsidRPr="003742CB">
              <w:rPr>
                <w:kern w:val="2"/>
                <w:szCs w:val="24"/>
              </w:rPr>
              <w:t>1.2.3. Adresas</w:t>
            </w:r>
          </w:p>
        </w:tc>
        <w:tc>
          <w:tcPr>
            <w:tcW w:w="3510" w:type="dxa"/>
          </w:tcPr>
          <w:p w14:paraId="2209A7F9" w14:textId="77777777" w:rsidR="00B767F3" w:rsidRPr="003742CB" w:rsidRDefault="00B767F3" w:rsidP="003742CB">
            <w:pPr>
              <w:jc w:val="center"/>
              <w:rPr>
                <w:kern w:val="2"/>
                <w:szCs w:val="24"/>
              </w:rPr>
            </w:pPr>
          </w:p>
        </w:tc>
      </w:tr>
      <w:tr w:rsidR="00B767F3" w:rsidRPr="003742CB" w14:paraId="6997CCAA" w14:textId="77777777">
        <w:tc>
          <w:tcPr>
            <w:tcW w:w="2808" w:type="dxa"/>
            <w:vMerge/>
          </w:tcPr>
          <w:p w14:paraId="60DFBC9E" w14:textId="77777777" w:rsidR="00B767F3" w:rsidRPr="003742CB" w:rsidRDefault="00B767F3" w:rsidP="003742CB">
            <w:pPr>
              <w:rPr>
                <w:b/>
                <w:bCs/>
                <w:kern w:val="2"/>
                <w:szCs w:val="24"/>
              </w:rPr>
            </w:pPr>
          </w:p>
        </w:tc>
        <w:tc>
          <w:tcPr>
            <w:tcW w:w="3240" w:type="dxa"/>
          </w:tcPr>
          <w:p w14:paraId="0253DCE8" w14:textId="77777777" w:rsidR="00B767F3" w:rsidRPr="003742CB" w:rsidRDefault="00DD7479" w:rsidP="003742CB">
            <w:pPr>
              <w:rPr>
                <w:kern w:val="2"/>
                <w:szCs w:val="24"/>
              </w:rPr>
            </w:pPr>
            <w:r w:rsidRPr="003742CB">
              <w:rPr>
                <w:kern w:val="2"/>
                <w:szCs w:val="24"/>
              </w:rPr>
              <w:t>1.2.4. PVM mokėtojo kodas</w:t>
            </w:r>
          </w:p>
        </w:tc>
        <w:tc>
          <w:tcPr>
            <w:tcW w:w="3510" w:type="dxa"/>
          </w:tcPr>
          <w:p w14:paraId="664E6C26" w14:textId="77777777" w:rsidR="00B767F3" w:rsidRPr="003742CB" w:rsidRDefault="00B767F3" w:rsidP="003742CB">
            <w:pPr>
              <w:jc w:val="center"/>
              <w:rPr>
                <w:kern w:val="2"/>
                <w:szCs w:val="24"/>
              </w:rPr>
            </w:pPr>
          </w:p>
        </w:tc>
      </w:tr>
      <w:tr w:rsidR="00B767F3" w:rsidRPr="003742CB" w14:paraId="56511B3F" w14:textId="77777777">
        <w:tc>
          <w:tcPr>
            <w:tcW w:w="2808" w:type="dxa"/>
            <w:vMerge/>
          </w:tcPr>
          <w:p w14:paraId="7F9384F3" w14:textId="77777777" w:rsidR="00B767F3" w:rsidRPr="003742CB" w:rsidRDefault="00B767F3" w:rsidP="003742CB">
            <w:pPr>
              <w:rPr>
                <w:b/>
                <w:bCs/>
                <w:kern w:val="2"/>
                <w:szCs w:val="24"/>
              </w:rPr>
            </w:pPr>
          </w:p>
        </w:tc>
        <w:tc>
          <w:tcPr>
            <w:tcW w:w="3240" w:type="dxa"/>
          </w:tcPr>
          <w:p w14:paraId="59604D65" w14:textId="77777777" w:rsidR="00B767F3" w:rsidRPr="003742CB" w:rsidRDefault="00DD7479" w:rsidP="003742CB">
            <w:pPr>
              <w:rPr>
                <w:kern w:val="2"/>
                <w:szCs w:val="24"/>
              </w:rPr>
            </w:pPr>
            <w:r w:rsidRPr="003742CB">
              <w:rPr>
                <w:kern w:val="2"/>
                <w:szCs w:val="24"/>
              </w:rPr>
              <w:t>1.2.5. Atsiskaitomoji sąskaita</w:t>
            </w:r>
          </w:p>
        </w:tc>
        <w:tc>
          <w:tcPr>
            <w:tcW w:w="3510" w:type="dxa"/>
          </w:tcPr>
          <w:p w14:paraId="5E8603EA" w14:textId="77777777" w:rsidR="00B767F3" w:rsidRPr="003742CB" w:rsidRDefault="00B767F3" w:rsidP="003742CB">
            <w:pPr>
              <w:jc w:val="center"/>
              <w:rPr>
                <w:kern w:val="2"/>
                <w:szCs w:val="24"/>
              </w:rPr>
            </w:pPr>
          </w:p>
        </w:tc>
      </w:tr>
      <w:tr w:rsidR="00B767F3" w:rsidRPr="003742CB" w14:paraId="76D25D72" w14:textId="77777777">
        <w:tc>
          <w:tcPr>
            <w:tcW w:w="2808" w:type="dxa"/>
            <w:vMerge/>
          </w:tcPr>
          <w:p w14:paraId="008F27AB" w14:textId="77777777" w:rsidR="00B767F3" w:rsidRPr="003742CB" w:rsidRDefault="00B767F3" w:rsidP="003742CB">
            <w:pPr>
              <w:rPr>
                <w:b/>
                <w:bCs/>
                <w:kern w:val="2"/>
                <w:szCs w:val="24"/>
              </w:rPr>
            </w:pPr>
          </w:p>
        </w:tc>
        <w:tc>
          <w:tcPr>
            <w:tcW w:w="3240" w:type="dxa"/>
          </w:tcPr>
          <w:p w14:paraId="0EF16E31" w14:textId="77777777" w:rsidR="00B767F3" w:rsidRPr="003742CB" w:rsidRDefault="00DD7479" w:rsidP="003742CB">
            <w:pPr>
              <w:rPr>
                <w:kern w:val="2"/>
                <w:szCs w:val="24"/>
              </w:rPr>
            </w:pPr>
            <w:r w:rsidRPr="003742CB">
              <w:rPr>
                <w:kern w:val="2"/>
                <w:szCs w:val="24"/>
              </w:rPr>
              <w:t>1.2.6. Bankas, banko kodas</w:t>
            </w:r>
          </w:p>
        </w:tc>
        <w:tc>
          <w:tcPr>
            <w:tcW w:w="3510" w:type="dxa"/>
          </w:tcPr>
          <w:p w14:paraId="5F1D0193" w14:textId="77777777" w:rsidR="00B767F3" w:rsidRPr="003742CB" w:rsidRDefault="00B767F3" w:rsidP="003742CB">
            <w:pPr>
              <w:jc w:val="center"/>
              <w:rPr>
                <w:kern w:val="2"/>
                <w:szCs w:val="24"/>
              </w:rPr>
            </w:pPr>
          </w:p>
        </w:tc>
      </w:tr>
      <w:tr w:rsidR="00B767F3" w:rsidRPr="003742CB" w14:paraId="76CF2E45" w14:textId="77777777">
        <w:tc>
          <w:tcPr>
            <w:tcW w:w="2808" w:type="dxa"/>
            <w:vMerge/>
          </w:tcPr>
          <w:p w14:paraId="7F57DC4A" w14:textId="77777777" w:rsidR="00B767F3" w:rsidRPr="003742CB" w:rsidRDefault="00B767F3" w:rsidP="003742CB">
            <w:pPr>
              <w:rPr>
                <w:b/>
                <w:bCs/>
                <w:kern w:val="2"/>
                <w:szCs w:val="24"/>
              </w:rPr>
            </w:pPr>
          </w:p>
        </w:tc>
        <w:tc>
          <w:tcPr>
            <w:tcW w:w="3240" w:type="dxa"/>
          </w:tcPr>
          <w:p w14:paraId="68AB0914" w14:textId="77777777" w:rsidR="00B767F3" w:rsidRPr="003742CB" w:rsidRDefault="00DD7479" w:rsidP="003742CB">
            <w:pPr>
              <w:rPr>
                <w:kern w:val="2"/>
                <w:szCs w:val="24"/>
              </w:rPr>
            </w:pPr>
            <w:r w:rsidRPr="003742CB">
              <w:rPr>
                <w:kern w:val="2"/>
                <w:szCs w:val="24"/>
              </w:rPr>
              <w:t>1.2.7. Telefonas</w:t>
            </w:r>
          </w:p>
        </w:tc>
        <w:tc>
          <w:tcPr>
            <w:tcW w:w="3510" w:type="dxa"/>
          </w:tcPr>
          <w:p w14:paraId="04882A66" w14:textId="77777777" w:rsidR="00B767F3" w:rsidRPr="003742CB" w:rsidRDefault="00B767F3" w:rsidP="003742CB">
            <w:pPr>
              <w:jc w:val="center"/>
              <w:rPr>
                <w:kern w:val="2"/>
                <w:szCs w:val="24"/>
              </w:rPr>
            </w:pPr>
          </w:p>
        </w:tc>
      </w:tr>
      <w:tr w:rsidR="00B767F3" w:rsidRPr="003742CB" w14:paraId="269EEE8D" w14:textId="77777777">
        <w:tc>
          <w:tcPr>
            <w:tcW w:w="2808" w:type="dxa"/>
            <w:vMerge/>
          </w:tcPr>
          <w:p w14:paraId="052EF525" w14:textId="77777777" w:rsidR="00B767F3" w:rsidRPr="003742CB" w:rsidRDefault="00B767F3" w:rsidP="003742CB">
            <w:pPr>
              <w:rPr>
                <w:b/>
                <w:bCs/>
                <w:kern w:val="2"/>
                <w:szCs w:val="24"/>
              </w:rPr>
            </w:pPr>
          </w:p>
        </w:tc>
        <w:tc>
          <w:tcPr>
            <w:tcW w:w="3240" w:type="dxa"/>
          </w:tcPr>
          <w:p w14:paraId="757F4B74" w14:textId="77777777" w:rsidR="00B767F3" w:rsidRPr="003742CB" w:rsidRDefault="00DD7479" w:rsidP="003742CB">
            <w:pPr>
              <w:rPr>
                <w:kern w:val="2"/>
                <w:szCs w:val="24"/>
              </w:rPr>
            </w:pPr>
            <w:r w:rsidRPr="003742CB">
              <w:rPr>
                <w:kern w:val="2"/>
                <w:szCs w:val="24"/>
              </w:rPr>
              <w:t>1.2.8. El. paštas</w:t>
            </w:r>
          </w:p>
        </w:tc>
        <w:tc>
          <w:tcPr>
            <w:tcW w:w="3510" w:type="dxa"/>
          </w:tcPr>
          <w:p w14:paraId="2F7E9821" w14:textId="77777777" w:rsidR="00B767F3" w:rsidRPr="003742CB" w:rsidRDefault="00B767F3" w:rsidP="003742CB">
            <w:pPr>
              <w:jc w:val="center"/>
              <w:rPr>
                <w:kern w:val="2"/>
                <w:szCs w:val="24"/>
              </w:rPr>
            </w:pPr>
          </w:p>
        </w:tc>
      </w:tr>
      <w:tr w:rsidR="00B767F3" w:rsidRPr="003742CB" w14:paraId="0CC1CDFC" w14:textId="77777777">
        <w:tc>
          <w:tcPr>
            <w:tcW w:w="2808" w:type="dxa"/>
            <w:vMerge/>
          </w:tcPr>
          <w:p w14:paraId="3A32526B" w14:textId="77777777" w:rsidR="00B767F3" w:rsidRPr="003742CB" w:rsidRDefault="00B767F3" w:rsidP="003742CB">
            <w:pPr>
              <w:rPr>
                <w:b/>
                <w:bCs/>
                <w:kern w:val="2"/>
                <w:szCs w:val="24"/>
              </w:rPr>
            </w:pPr>
          </w:p>
        </w:tc>
        <w:tc>
          <w:tcPr>
            <w:tcW w:w="3240" w:type="dxa"/>
          </w:tcPr>
          <w:p w14:paraId="37909961" w14:textId="77777777" w:rsidR="00B767F3" w:rsidRPr="003742CB" w:rsidRDefault="00DD7479" w:rsidP="003742CB">
            <w:pPr>
              <w:rPr>
                <w:kern w:val="2"/>
                <w:szCs w:val="24"/>
              </w:rPr>
            </w:pPr>
            <w:r w:rsidRPr="003742CB">
              <w:rPr>
                <w:kern w:val="2"/>
                <w:szCs w:val="24"/>
              </w:rPr>
              <w:t>1.2.9. Šalies atstovas</w:t>
            </w:r>
          </w:p>
        </w:tc>
        <w:tc>
          <w:tcPr>
            <w:tcW w:w="3510" w:type="dxa"/>
          </w:tcPr>
          <w:p w14:paraId="4158F528" w14:textId="77777777" w:rsidR="00B767F3" w:rsidRPr="003742CB" w:rsidRDefault="00B767F3" w:rsidP="003742CB">
            <w:pPr>
              <w:jc w:val="center"/>
              <w:rPr>
                <w:kern w:val="2"/>
                <w:szCs w:val="24"/>
              </w:rPr>
            </w:pPr>
          </w:p>
        </w:tc>
      </w:tr>
      <w:tr w:rsidR="00B767F3" w:rsidRPr="003742CB" w14:paraId="5CEC3529" w14:textId="77777777">
        <w:tc>
          <w:tcPr>
            <w:tcW w:w="2808" w:type="dxa"/>
            <w:vMerge/>
          </w:tcPr>
          <w:p w14:paraId="0207F6D8" w14:textId="77777777" w:rsidR="00B767F3" w:rsidRPr="003742CB" w:rsidRDefault="00B767F3" w:rsidP="003742CB">
            <w:pPr>
              <w:rPr>
                <w:b/>
                <w:bCs/>
                <w:kern w:val="2"/>
                <w:szCs w:val="24"/>
              </w:rPr>
            </w:pPr>
          </w:p>
        </w:tc>
        <w:tc>
          <w:tcPr>
            <w:tcW w:w="3240" w:type="dxa"/>
          </w:tcPr>
          <w:p w14:paraId="06957C16" w14:textId="77777777" w:rsidR="00B767F3" w:rsidRPr="003742CB" w:rsidRDefault="00DD7479" w:rsidP="003742CB">
            <w:pPr>
              <w:rPr>
                <w:kern w:val="2"/>
                <w:szCs w:val="24"/>
              </w:rPr>
            </w:pPr>
            <w:r w:rsidRPr="003742CB">
              <w:rPr>
                <w:kern w:val="2"/>
                <w:szCs w:val="24"/>
              </w:rPr>
              <w:t>1.2.10. Atstovavimo pagrindas</w:t>
            </w:r>
          </w:p>
        </w:tc>
        <w:tc>
          <w:tcPr>
            <w:tcW w:w="3510" w:type="dxa"/>
          </w:tcPr>
          <w:p w14:paraId="2FC613A4" w14:textId="77777777" w:rsidR="00B767F3" w:rsidRPr="003742CB" w:rsidRDefault="00B767F3" w:rsidP="003742CB">
            <w:pPr>
              <w:jc w:val="center"/>
              <w:rPr>
                <w:kern w:val="2"/>
                <w:szCs w:val="24"/>
              </w:rPr>
            </w:pPr>
          </w:p>
        </w:tc>
      </w:tr>
    </w:tbl>
    <w:p w14:paraId="6CC0587F" w14:textId="77777777" w:rsidR="00B767F3" w:rsidRPr="003742CB" w:rsidRDefault="00B767F3" w:rsidP="003742C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3742CB" w14:paraId="3EFEA890" w14:textId="77777777">
        <w:trPr>
          <w:trHeight w:val="300"/>
        </w:trPr>
        <w:tc>
          <w:tcPr>
            <w:tcW w:w="9535" w:type="dxa"/>
            <w:gridSpan w:val="5"/>
          </w:tcPr>
          <w:p w14:paraId="2A0FE631" w14:textId="77777777" w:rsidR="00B767F3" w:rsidRPr="003742CB" w:rsidRDefault="00DD7479" w:rsidP="003742CB">
            <w:pPr>
              <w:jc w:val="center"/>
              <w:rPr>
                <w:b/>
                <w:bCs/>
                <w:kern w:val="2"/>
                <w:szCs w:val="24"/>
              </w:rPr>
            </w:pPr>
            <w:r w:rsidRPr="003742CB">
              <w:rPr>
                <w:b/>
                <w:bCs/>
                <w:kern w:val="2"/>
                <w:szCs w:val="24"/>
              </w:rPr>
              <w:t>2. ATSAKINGI ASMENYS</w:t>
            </w:r>
          </w:p>
        </w:tc>
      </w:tr>
      <w:tr w:rsidR="00B767F3" w:rsidRPr="003742C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4F592F89" w:rsidR="00B767F3" w:rsidRPr="003742CB" w:rsidRDefault="00DD7479" w:rsidP="003742CB">
            <w:pPr>
              <w:rPr>
                <w:b/>
                <w:bCs/>
                <w:color w:val="000000" w:themeColor="text1"/>
                <w:kern w:val="2"/>
                <w:szCs w:val="24"/>
              </w:rPr>
            </w:pPr>
            <w:r w:rsidRPr="003742CB">
              <w:rPr>
                <w:b/>
                <w:bCs/>
                <w:color w:val="000000" w:themeColor="text1"/>
                <w:kern w:val="2"/>
                <w:szCs w:val="24"/>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44D08C2C" w14:textId="40CAA37D" w:rsidR="00B767F3" w:rsidRPr="003742CB" w:rsidRDefault="00062720" w:rsidP="003742CB">
            <w:pPr>
              <w:rPr>
                <w:color w:val="000000" w:themeColor="text1"/>
                <w:kern w:val="2"/>
                <w:szCs w:val="24"/>
              </w:rPr>
            </w:pPr>
            <w:r w:rsidRPr="003742CB">
              <w:rPr>
                <w:color w:val="000000" w:themeColor="text1"/>
                <w:kern w:val="2"/>
                <w:szCs w:val="24"/>
              </w:rPr>
              <w:t>Ramūnas Banys</w:t>
            </w:r>
            <w:r w:rsidR="00F10406" w:rsidRPr="003742CB">
              <w:rPr>
                <w:color w:val="000000" w:themeColor="text1"/>
                <w:kern w:val="2"/>
                <w:szCs w:val="24"/>
              </w:rPr>
              <w:t xml:space="preserve">, </w:t>
            </w:r>
            <w:r w:rsidRPr="003742CB">
              <w:rPr>
                <w:color w:val="000000" w:themeColor="text1"/>
                <w:kern w:val="2"/>
                <w:szCs w:val="24"/>
              </w:rPr>
              <w:t>Telšių fakulteto dekanas</w:t>
            </w:r>
            <w:r w:rsidR="00F10406" w:rsidRPr="003742CB">
              <w:rPr>
                <w:color w:val="000000" w:themeColor="text1"/>
                <w:kern w:val="2"/>
                <w:szCs w:val="24"/>
              </w:rPr>
              <w:t xml:space="preserve">, </w:t>
            </w:r>
            <w:r w:rsidR="00780C81" w:rsidRPr="003742CB">
              <w:rPr>
                <w:color w:val="000000" w:themeColor="text1"/>
                <w:kern w:val="2"/>
                <w:szCs w:val="24"/>
              </w:rPr>
              <w:t>+370</w:t>
            </w:r>
            <w:r w:rsidRPr="003742CB">
              <w:rPr>
                <w:color w:val="000000" w:themeColor="text1"/>
                <w:kern w:val="2"/>
                <w:szCs w:val="24"/>
              </w:rPr>
              <w:t>61865606</w:t>
            </w:r>
            <w:r w:rsidR="00780C81" w:rsidRPr="003742CB">
              <w:rPr>
                <w:color w:val="000000" w:themeColor="text1"/>
                <w:kern w:val="2"/>
                <w:szCs w:val="24"/>
              </w:rPr>
              <w:t xml:space="preserve">, </w:t>
            </w:r>
            <w:hyperlink r:id="rId9" w:history="1">
              <w:r w:rsidRPr="003742CB">
                <w:rPr>
                  <w:rStyle w:val="Hyperlink"/>
                  <w:kern w:val="2"/>
                  <w:szCs w:val="24"/>
                </w:rPr>
                <w:t>ramunas.banys@vda.lt</w:t>
              </w:r>
            </w:hyperlink>
          </w:p>
          <w:p w14:paraId="61F9B250" w14:textId="6067D2DD" w:rsidR="00062720" w:rsidRPr="003742CB" w:rsidRDefault="00062720" w:rsidP="003742CB">
            <w:pPr>
              <w:rPr>
                <w:color w:val="000000" w:themeColor="text1"/>
                <w:kern w:val="2"/>
                <w:szCs w:val="24"/>
              </w:rPr>
            </w:pPr>
            <w:r w:rsidRPr="003742CB">
              <w:rPr>
                <w:color w:val="000000" w:themeColor="text1"/>
                <w:kern w:val="2"/>
                <w:szCs w:val="24"/>
              </w:rPr>
              <w:t xml:space="preserve">Dainius Vijeikis, Ūkio tarnybos transporto skyriaus vedėjas, +37061144099, </w:t>
            </w:r>
            <w:hyperlink r:id="rId10" w:history="1">
              <w:r w:rsidRPr="003742CB">
                <w:rPr>
                  <w:rStyle w:val="Hyperlink"/>
                  <w:kern w:val="2"/>
                  <w:szCs w:val="24"/>
                </w:rPr>
                <w:t>dainius.vijeikis@vda.lt</w:t>
              </w:r>
            </w:hyperlink>
            <w:r w:rsidRPr="003742CB">
              <w:rPr>
                <w:color w:val="000000" w:themeColor="text1"/>
                <w:kern w:val="2"/>
                <w:szCs w:val="24"/>
              </w:rPr>
              <w:t xml:space="preserve"> </w:t>
            </w:r>
          </w:p>
        </w:tc>
      </w:tr>
      <w:tr w:rsidR="00B767F3" w:rsidRPr="003742C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3742CB" w:rsidRDefault="00DD7479" w:rsidP="003742CB">
            <w:pPr>
              <w:rPr>
                <w:b/>
                <w:bCs/>
                <w:kern w:val="2"/>
                <w:szCs w:val="24"/>
              </w:rPr>
            </w:pPr>
            <w:r w:rsidRPr="003742C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A50FE4D" w:rsidR="00B767F3" w:rsidRPr="003742CB" w:rsidRDefault="00F10406" w:rsidP="003742CB">
            <w:pPr>
              <w:rPr>
                <w:color w:val="4472C4"/>
                <w:kern w:val="2"/>
                <w:szCs w:val="24"/>
              </w:rPr>
            </w:pPr>
            <w:r w:rsidRPr="003742CB">
              <w:rPr>
                <w:color w:val="4472C4"/>
                <w:kern w:val="2"/>
                <w:szCs w:val="24"/>
              </w:rPr>
              <w:t>Vardas, pavardė, pareigos, tel., el. paštas</w:t>
            </w:r>
          </w:p>
        </w:tc>
      </w:tr>
      <w:tr w:rsidR="00B767F3" w:rsidRPr="003742CB" w14:paraId="2A3330D6" w14:textId="77777777">
        <w:trPr>
          <w:trHeight w:val="300"/>
        </w:trPr>
        <w:tc>
          <w:tcPr>
            <w:tcW w:w="9535" w:type="dxa"/>
            <w:gridSpan w:val="5"/>
          </w:tcPr>
          <w:p w14:paraId="691D758A" w14:textId="77777777" w:rsidR="00B767F3" w:rsidRPr="003742CB" w:rsidRDefault="00DD7479" w:rsidP="003742CB">
            <w:pPr>
              <w:jc w:val="center"/>
              <w:rPr>
                <w:b/>
                <w:bCs/>
                <w:kern w:val="2"/>
                <w:szCs w:val="24"/>
              </w:rPr>
            </w:pPr>
            <w:r w:rsidRPr="003742CB">
              <w:rPr>
                <w:b/>
                <w:bCs/>
                <w:kern w:val="2"/>
                <w:szCs w:val="24"/>
              </w:rPr>
              <w:lastRenderedPageBreak/>
              <w:t>3. SUTARTIES DALYKAS</w:t>
            </w:r>
          </w:p>
        </w:tc>
      </w:tr>
      <w:tr w:rsidR="00B767F3" w:rsidRPr="003742C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3742CB" w:rsidRDefault="00DD7479" w:rsidP="003742CB">
            <w:pPr>
              <w:rPr>
                <w:b/>
                <w:bCs/>
                <w:kern w:val="2"/>
                <w:szCs w:val="24"/>
              </w:rPr>
            </w:pPr>
            <w:r w:rsidRPr="003742C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3539305" w:rsidR="00B767F3" w:rsidRPr="003742CB" w:rsidRDefault="00DD7479" w:rsidP="003742CB">
            <w:pPr>
              <w:rPr>
                <w:color w:val="000000"/>
                <w:kern w:val="2"/>
                <w:szCs w:val="24"/>
              </w:rPr>
            </w:pPr>
            <w:r w:rsidRPr="003742CB">
              <w:rPr>
                <w:kern w:val="2"/>
                <w:szCs w:val="24"/>
              </w:rPr>
              <w:t xml:space="preserve">Tiekėjas įsipareigoja Sutartyje numatytomis sąlygomis perduoti Pirkėjui </w:t>
            </w:r>
            <w:r w:rsidR="00062720" w:rsidRPr="003742CB">
              <w:rPr>
                <w:kern w:val="2"/>
                <w:szCs w:val="24"/>
              </w:rPr>
              <w:t>Keleivinį automobilį</w:t>
            </w:r>
            <w:r w:rsidR="004C1B9D" w:rsidRPr="003742CB">
              <w:rPr>
                <w:kern w:val="2"/>
                <w:szCs w:val="24"/>
              </w:rPr>
              <w:t xml:space="preserve"> </w:t>
            </w:r>
            <w:r w:rsidRPr="003742CB">
              <w:rPr>
                <w:color w:val="000000"/>
                <w:kern w:val="2"/>
                <w:szCs w:val="24"/>
              </w:rPr>
              <w:t>(toliau – Prekės).</w:t>
            </w:r>
          </w:p>
          <w:p w14:paraId="74009C55" w14:textId="214FDB47" w:rsidR="00B767F3" w:rsidRPr="003742CB" w:rsidRDefault="00DD7479" w:rsidP="003742CB">
            <w:pPr>
              <w:rPr>
                <w:color w:val="000000"/>
                <w:kern w:val="2"/>
                <w:szCs w:val="24"/>
              </w:rPr>
            </w:pPr>
            <w:r w:rsidRPr="003742CB">
              <w:rPr>
                <w:color w:val="000000"/>
                <w:kern w:val="2"/>
                <w:szCs w:val="24"/>
              </w:rPr>
              <w:t xml:space="preserve">Išsamus Prekių aprašymas ir kiti reikalavimai tiekiamoms Prekėms nustatyti Sutarties </w:t>
            </w:r>
            <w:bookmarkStart w:id="0" w:name="_GoBack"/>
            <w:r w:rsidRPr="003742CB">
              <w:rPr>
                <w:color w:val="000000"/>
                <w:kern w:val="2"/>
                <w:szCs w:val="24"/>
              </w:rPr>
              <w:t>pried</w:t>
            </w:r>
            <w:bookmarkEnd w:id="0"/>
            <w:r w:rsidRPr="003742CB">
              <w:rPr>
                <w:color w:val="000000"/>
                <w:kern w:val="2"/>
                <w:szCs w:val="24"/>
              </w:rPr>
              <w:t xml:space="preserve">e Nr. </w:t>
            </w:r>
            <w:r w:rsidR="00F10406" w:rsidRPr="003742CB">
              <w:rPr>
                <w:color w:val="000000"/>
                <w:kern w:val="2"/>
                <w:szCs w:val="24"/>
              </w:rPr>
              <w:t>1</w:t>
            </w:r>
            <w:r w:rsidRPr="003742CB">
              <w:rPr>
                <w:color w:val="000000"/>
                <w:kern w:val="2"/>
                <w:szCs w:val="24"/>
              </w:rPr>
              <w:t xml:space="preserve"> „Techninė specifikacija“ (toliau – Techninė specifikacija) ir Sutarties priede Nr. </w:t>
            </w:r>
            <w:r w:rsidR="00F10406" w:rsidRPr="003742CB">
              <w:rPr>
                <w:color w:val="000000"/>
                <w:kern w:val="2"/>
                <w:szCs w:val="24"/>
              </w:rPr>
              <w:t>2</w:t>
            </w:r>
            <w:r w:rsidRPr="003742CB">
              <w:rPr>
                <w:color w:val="000000"/>
                <w:kern w:val="2"/>
                <w:szCs w:val="24"/>
              </w:rPr>
              <w:t xml:space="preserve"> „Pasiūlymas“.</w:t>
            </w:r>
          </w:p>
        </w:tc>
      </w:tr>
      <w:tr w:rsidR="00B767F3" w:rsidRPr="003742C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3742CB" w:rsidRDefault="00DD7479" w:rsidP="003742CB">
            <w:pPr>
              <w:rPr>
                <w:b/>
                <w:bCs/>
                <w:kern w:val="2"/>
                <w:szCs w:val="24"/>
              </w:rPr>
            </w:pPr>
            <w:r w:rsidRPr="003742C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3742CB" w:rsidRDefault="00B767F3" w:rsidP="003742CB">
            <w:pPr>
              <w:rPr>
                <w:kern w:val="2"/>
                <w:szCs w:val="24"/>
              </w:rPr>
            </w:pPr>
          </w:p>
        </w:tc>
      </w:tr>
      <w:tr w:rsidR="00B767F3" w:rsidRPr="003742C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3742CB" w:rsidRDefault="00DD7479" w:rsidP="003742CB">
            <w:pPr>
              <w:rPr>
                <w:b/>
                <w:bCs/>
                <w:kern w:val="2"/>
                <w:szCs w:val="24"/>
              </w:rPr>
            </w:pPr>
            <w:r w:rsidRPr="003742C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3742CB" w:rsidRDefault="00DD7479" w:rsidP="003742CB">
            <w:pPr>
              <w:rPr>
                <w:kern w:val="2"/>
                <w:szCs w:val="24"/>
              </w:rPr>
            </w:pPr>
            <w:r w:rsidRPr="003742CB">
              <w:rPr>
                <w:kern w:val="2"/>
                <w:szCs w:val="24"/>
              </w:rPr>
              <w:t>Netaikoma</w:t>
            </w:r>
          </w:p>
          <w:p w14:paraId="4FF35239" w14:textId="0F9C05BE" w:rsidR="00B767F3" w:rsidRPr="003742CB" w:rsidRDefault="00B767F3" w:rsidP="003742CB">
            <w:pPr>
              <w:rPr>
                <w:kern w:val="2"/>
                <w:szCs w:val="24"/>
              </w:rPr>
            </w:pPr>
          </w:p>
        </w:tc>
      </w:tr>
      <w:tr w:rsidR="00B767F3" w:rsidRPr="003742CB" w14:paraId="7A8EB718" w14:textId="77777777">
        <w:trPr>
          <w:trHeight w:val="300"/>
        </w:trPr>
        <w:tc>
          <w:tcPr>
            <w:tcW w:w="9535" w:type="dxa"/>
            <w:gridSpan w:val="5"/>
          </w:tcPr>
          <w:p w14:paraId="378814B2" w14:textId="77777777" w:rsidR="00B767F3" w:rsidRPr="003742CB" w:rsidRDefault="00DD7479" w:rsidP="003742CB">
            <w:pPr>
              <w:jc w:val="center"/>
              <w:rPr>
                <w:b/>
                <w:bCs/>
                <w:kern w:val="2"/>
                <w:szCs w:val="24"/>
              </w:rPr>
            </w:pPr>
            <w:r w:rsidRPr="003742CB">
              <w:rPr>
                <w:b/>
                <w:bCs/>
                <w:kern w:val="2"/>
                <w:szCs w:val="24"/>
              </w:rPr>
              <w:t>4. PREKIŲ PRISTATYMO TERMINAI IR PREKIŲ PERDAVIMO - PRIĖMIMO TVARKA</w:t>
            </w:r>
          </w:p>
        </w:tc>
      </w:tr>
      <w:tr w:rsidR="00B767F3" w:rsidRPr="003742C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6B0F4B4B" w:rsidR="00B767F3" w:rsidRPr="003742CB" w:rsidRDefault="00DD7479" w:rsidP="003742CB">
            <w:pPr>
              <w:rPr>
                <w:b/>
                <w:bCs/>
                <w:kern w:val="2"/>
                <w:szCs w:val="24"/>
              </w:rPr>
            </w:pPr>
            <w:r w:rsidRPr="003742CB">
              <w:rPr>
                <w:b/>
                <w:bCs/>
                <w:kern w:val="2"/>
                <w:szCs w:val="24"/>
              </w:rPr>
              <w:t>4.1. Prekių pristatymo terminas</w:t>
            </w:r>
          </w:p>
          <w:p w14:paraId="57A63A12" w14:textId="5A2225C1" w:rsidR="00B767F3" w:rsidRPr="003742CB" w:rsidRDefault="00B767F3" w:rsidP="003742C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A4CBCE2" w:rsidR="00B767F3" w:rsidRPr="003742CB" w:rsidRDefault="00DD7479" w:rsidP="003742CB">
            <w:pPr>
              <w:rPr>
                <w:kern w:val="2"/>
                <w:szCs w:val="24"/>
              </w:rPr>
            </w:pPr>
            <w:r w:rsidRPr="003742CB">
              <w:rPr>
                <w:kern w:val="2"/>
                <w:szCs w:val="24"/>
              </w:rPr>
              <w:t xml:space="preserve">Tiekėjas Prekes įsipareigoja pristatyti </w:t>
            </w:r>
            <w:r w:rsidR="00F10406" w:rsidRPr="003742CB">
              <w:rPr>
                <w:b/>
                <w:bCs/>
                <w:kern w:val="2"/>
                <w:szCs w:val="24"/>
              </w:rPr>
              <w:t xml:space="preserve">Techninėje specifikacijoje </w:t>
            </w:r>
            <w:r w:rsidR="00F10406" w:rsidRPr="003742CB">
              <w:rPr>
                <w:kern w:val="2"/>
                <w:szCs w:val="24"/>
              </w:rPr>
              <w:t>nustatytais terminais ir sąlygomis.</w:t>
            </w:r>
          </w:p>
          <w:p w14:paraId="692B09C4" w14:textId="06C54CDB" w:rsidR="00B767F3" w:rsidRPr="003742CB" w:rsidRDefault="00B767F3" w:rsidP="003742CB">
            <w:pPr>
              <w:textAlignment w:val="baseline"/>
              <w:rPr>
                <w:szCs w:val="24"/>
              </w:rPr>
            </w:pPr>
          </w:p>
        </w:tc>
      </w:tr>
      <w:tr w:rsidR="00B767F3" w:rsidRPr="003742C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2CF7060A" w:rsidR="00B767F3" w:rsidRPr="003742CB" w:rsidRDefault="00DD7479" w:rsidP="003742CB">
            <w:pPr>
              <w:rPr>
                <w:b/>
                <w:bCs/>
                <w:kern w:val="2"/>
                <w:szCs w:val="24"/>
              </w:rPr>
            </w:pPr>
            <w:r w:rsidRPr="003742CB">
              <w:rPr>
                <w:b/>
                <w:bCs/>
                <w:kern w:val="2"/>
                <w:szCs w:val="24"/>
              </w:rPr>
              <w:t>4.2. Prekių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4663A6BB" w:rsidR="00B767F3" w:rsidRPr="003742CB" w:rsidRDefault="00364EBB" w:rsidP="003742CB">
            <w:pPr>
              <w:rPr>
                <w:kern w:val="2"/>
                <w:szCs w:val="24"/>
              </w:rPr>
            </w:pPr>
            <w:r w:rsidRPr="003742CB">
              <w:rPr>
                <w:kern w:val="2"/>
                <w:szCs w:val="24"/>
              </w:rPr>
              <w:t xml:space="preserve">Esant nenumatytoms aplinkybėms prekių pristatymo terminas gali būti pratęsiamas </w:t>
            </w:r>
            <w:r w:rsidR="00AC2C9C" w:rsidRPr="003742CB">
              <w:rPr>
                <w:kern w:val="2"/>
                <w:szCs w:val="24"/>
              </w:rPr>
              <w:t xml:space="preserve">iki </w:t>
            </w:r>
            <w:r w:rsidRPr="003742CB">
              <w:rPr>
                <w:kern w:val="2"/>
                <w:szCs w:val="24"/>
              </w:rPr>
              <w:t xml:space="preserve">15 </w:t>
            </w:r>
            <w:proofErr w:type="spellStart"/>
            <w:r w:rsidRPr="003742CB">
              <w:rPr>
                <w:kern w:val="2"/>
                <w:szCs w:val="24"/>
              </w:rPr>
              <w:t>k.d</w:t>
            </w:r>
            <w:proofErr w:type="spellEnd"/>
            <w:r w:rsidRPr="003742CB">
              <w:rPr>
                <w:kern w:val="2"/>
                <w:szCs w:val="24"/>
              </w:rPr>
              <w:t>. raštišku abiejų šalių susitarimu.</w:t>
            </w:r>
          </w:p>
          <w:p w14:paraId="13A5AE4A" w14:textId="216EC4F2" w:rsidR="00B767F3" w:rsidRPr="003742CB" w:rsidRDefault="00B767F3" w:rsidP="003742CB">
            <w:pPr>
              <w:rPr>
                <w:kern w:val="2"/>
                <w:szCs w:val="24"/>
              </w:rPr>
            </w:pPr>
          </w:p>
        </w:tc>
      </w:tr>
      <w:tr w:rsidR="00B767F3" w:rsidRPr="003742C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3742CB" w:rsidRDefault="00DD7479" w:rsidP="003742CB">
            <w:pPr>
              <w:rPr>
                <w:b/>
                <w:bCs/>
                <w:kern w:val="2"/>
                <w:szCs w:val="24"/>
              </w:rPr>
            </w:pPr>
            <w:r w:rsidRPr="003742C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3742CB" w:rsidRDefault="00DD7479" w:rsidP="003742CB">
            <w:pPr>
              <w:rPr>
                <w:kern w:val="2"/>
                <w:szCs w:val="24"/>
              </w:rPr>
            </w:pPr>
            <w:r w:rsidRPr="003742CB">
              <w:rPr>
                <w:kern w:val="2"/>
                <w:szCs w:val="24"/>
              </w:rPr>
              <w:t>Netaikoma</w:t>
            </w:r>
          </w:p>
          <w:p w14:paraId="4F9F0D5E" w14:textId="580A577C" w:rsidR="00B767F3" w:rsidRPr="003742CB" w:rsidRDefault="00B767F3" w:rsidP="003742CB">
            <w:pPr>
              <w:rPr>
                <w:kern w:val="2"/>
                <w:szCs w:val="24"/>
              </w:rPr>
            </w:pPr>
          </w:p>
        </w:tc>
      </w:tr>
      <w:tr w:rsidR="00B767F3" w:rsidRPr="003742C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3742CB" w:rsidRDefault="00DD7479" w:rsidP="003742CB">
            <w:pPr>
              <w:rPr>
                <w:b/>
                <w:bCs/>
                <w:kern w:val="2"/>
                <w:szCs w:val="24"/>
              </w:rPr>
            </w:pPr>
            <w:r w:rsidRPr="003742C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3742CB" w:rsidRDefault="00DD7479" w:rsidP="003742CB">
            <w:pPr>
              <w:rPr>
                <w:kern w:val="2"/>
                <w:szCs w:val="24"/>
              </w:rPr>
            </w:pPr>
            <w:r w:rsidRPr="003742CB">
              <w:rPr>
                <w:kern w:val="2"/>
                <w:szCs w:val="24"/>
              </w:rPr>
              <w:t>Netaikoma</w:t>
            </w:r>
          </w:p>
          <w:p w14:paraId="28A4DEDE" w14:textId="48509FAC" w:rsidR="00B767F3" w:rsidRPr="003742CB" w:rsidRDefault="00B767F3" w:rsidP="003742CB">
            <w:pPr>
              <w:rPr>
                <w:kern w:val="2"/>
                <w:szCs w:val="24"/>
              </w:rPr>
            </w:pPr>
          </w:p>
        </w:tc>
      </w:tr>
      <w:tr w:rsidR="00B767F3" w:rsidRPr="003742C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3742CB" w:rsidRDefault="00DD7479" w:rsidP="003742CB">
            <w:pPr>
              <w:rPr>
                <w:b/>
                <w:bCs/>
                <w:kern w:val="2"/>
                <w:szCs w:val="24"/>
              </w:rPr>
            </w:pPr>
            <w:r w:rsidRPr="003742C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E51B5B1" w14:textId="585152C7" w:rsidR="00A15A62" w:rsidRPr="003742CB" w:rsidRDefault="00DD7479" w:rsidP="003742CB">
            <w:pPr>
              <w:rPr>
                <w:kern w:val="2"/>
                <w:szCs w:val="24"/>
              </w:rPr>
            </w:pPr>
            <w:r w:rsidRPr="003742CB">
              <w:rPr>
                <w:kern w:val="2"/>
                <w:szCs w:val="24"/>
              </w:rPr>
              <w:t xml:space="preserve">Kartu su Prekėmis pateikiami šie dokumentai: </w:t>
            </w:r>
            <w:r w:rsidR="00A15A62" w:rsidRPr="003742CB">
              <w:rPr>
                <w:kern w:val="2"/>
                <w:szCs w:val="24"/>
              </w:rPr>
              <w:t>Prekių perdavimo-priėmimo aktas.</w:t>
            </w:r>
            <w:r w:rsidR="00960B32" w:rsidRPr="003742CB">
              <w:rPr>
                <w:kern w:val="2"/>
                <w:szCs w:val="24"/>
              </w:rPr>
              <w:t xml:space="preserve"> Aiški informacija apie garantinio aptarnavimo tvarką, įskaitant kontaktinius duomenis (el. paštas, tel. </w:t>
            </w:r>
            <w:proofErr w:type="spellStart"/>
            <w:r w:rsidR="00960B32" w:rsidRPr="003742CB">
              <w:rPr>
                <w:kern w:val="2"/>
                <w:szCs w:val="24"/>
              </w:rPr>
              <w:t>nr.</w:t>
            </w:r>
            <w:proofErr w:type="spellEnd"/>
            <w:r w:rsidR="00960B32" w:rsidRPr="003742CB">
              <w:rPr>
                <w:kern w:val="2"/>
                <w:szCs w:val="24"/>
              </w:rPr>
              <w:t>) ir nurodymus dėl gedimų registravimo.</w:t>
            </w:r>
          </w:p>
          <w:p w14:paraId="73FFA04B" w14:textId="7258A8D4" w:rsidR="00B767F3" w:rsidRPr="003742CB" w:rsidRDefault="00A15A62" w:rsidP="003742CB">
            <w:pPr>
              <w:rPr>
                <w:kern w:val="2"/>
                <w:szCs w:val="24"/>
              </w:rPr>
            </w:pPr>
            <w:r w:rsidRPr="003742CB">
              <w:rPr>
                <w:kern w:val="2"/>
                <w:szCs w:val="24"/>
              </w:rPr>
              <w:t>T</w:t>
            </w:r>
            <w:r w:rsidR="00DD7479" w:rsidRPr="003742CB">
              <w:rPr>
                <w:kern w:val="2"/>
                <w:szCs w:val="24"/>
              </w:rPr>
              <w:t>iekėjui nepateikus nurodytų dokumentų, laikoma, kad Prekės neatitinka Sutartyje nustatytų reikalavimų.</w:t>
            </w:r>
          </w:p>
        </w:tc>
      </w:tr>
      <w:tr w:rsidR="00B767F3" w:rsidRPr="003742CB" w14:paraId="256DAE69" w14:textId="77777777">
        <w:trPr>
          <w:trHeight w:val="300"/>
        </w:trPr>
        <w:tc>
          <w:tcPr>
            <w:tcW w:w="9535" w:type="dxa"/>
            <w:gridSpan w:val="5"/>
          </w:tcPr>
          <w:p w14:paraId="37A3E3FA" w14:textId="77777777" w:rsidR="00B767F3" w:rsidRPr="003742CB" w:rsidRDefault="00DD7479" w:rsidP="003742CB">
            <w:pPr>
              <w:jc w:val="center"/>
              <w:rPr>
                <w:b/>
                <w:bCs/>
                <w:kern w:val="2"/>
                <w:szCs w:val="24"/>
              </w:rPr>
            </w:pPr>
            <w:r w:rsidRPr="003742CB">
              <w:rPr>
                <w:b/>
                <w:bCs/>
                <w:kern w:val="2"/>
                <w:szCs w:val="24"/>
              </w:rPr>
              <w:t>5. SUTARTIES KAINA IR ATSISKAITYMO TVARKA</w:t>
            </w:r>
          </w:p>
        </w:tc>
      </w:tr>
      <w:tr w:rsidR="007A66C4" w:rsidRPr="003742C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61AD977" w:rsidR="007A66C4" w:rsidRPr="003742CB" w:rsidRDefault="007A66C4" w:rsidP="003742CB">
            <w:pPr>
              <w:rPr>
                <w:b/>
                <w:bCs/>
                <w:kern w:val="2"/>
                <w:szCs w:val="24"/>
              </w:rPr>
            </w:pPr>
            <w:r w:rsidRPr="003742C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DDD523" w14:textId="5B0EF56D" w:rsidR="007A66C4" w:rsidRPr="003742CB" w:rsidRDefault="007A66C4" w:rsidP="003742CB">
            <w:pPr>
              <w:rPr>
                <w:kern w:val="2"/>
                <w:szCs w:val="24"/>
              </w:rPr>
            </w:pPr>
            <w:r w:rsidRPr="003742CB">
              <w:rPr>
                <w:kern w:val="2"/>
                <w:szCs w:val="24"/>
              </w:rPr>
              <w:t>Fiksuoto</w:t>
            </w:r>
            <w:r w:rsidR="00B921DF" w:rsidRPr="003742CB">
              <w:rPr>
                <w:kern w:val="2"/>
                <w:szCs w:val="24"/>
              </w:rPr>
              <w:t>s</w:t>
            </w:r>
            <w:r w:rsidRPr="003742CB">
              <w:rPr>
                <w:kern w:val="2"/>
                <w:szCs w:val="24"/>
              </w:rPr>
              <w:t xml:space="preserve"> </w:t>
            </w:r>
            <w:r w:rsidR="00B921DF" w:rsidRPr="003742CB">
              <w:rPr>
                <w:kern w:val="2"/>
                <w:szCs w:val="24"/>
              </w:rPr>
              <w:t>kainos</w:t>
            </w:r>
            <w:r w:rsidRPr="003742CB">
              <w:rPr>
                <w:kern w:val="2"/>
                <w:szCs w:val="24"/>
              </w:rPr>
              <w:t xml:space="preserve"> kainodara</w:t>
            </w:r>
          </w:p>
          <w:p w14:paraId="5898D319" w14:textId="6DEE07EA" w:rsidR="007A66C4" w:rsidRPr="003742CB" w:rsidRDefault="007A66C4" w:rsidP="003742CB">
            <w:pPr>
              <w:rPr>
                <w:color w:val="4472C4"/>
                <w:kern w:val="2"/>
                <w:szCs w:val="24"/>
              </w:rPr>
            </w:pPr>
          </w:p>
        </w:tc>
      </w:tr>
      <w:tr w:rsidR="007A66C4" w:rsidRPr="003742C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F30B5" w14:textId="69DC798A" w:rsidR="007A66C4" w:rsidRPr="003742CB" w:rsidRDefault="007A66C4" w:rsidP="003742CB">
            <w:pPr>
              <w:rPr>
                <w:b/>
                <w:bCs/>
                <w:kern w:val="2"/>
                <w:szCs w:val="24"/>
              </w:rPr>
            </w:pPr>
            <w:r w:rsidRPr="003742CB">
              <w:rPr>
                <w:b/>
                <w:bCs/>
                <w:kern w:val="2"/>
                <w:szCs w:val="24"/>
              </w:rPr>
              <w:t>5.2. Pradinės Sutarties vertė ir Sutarties kaina, kai taikoma fiksuoto</w:t>
            </w:r>
            <w:r w:rsidR="00633226" w:rsidRPr="003742CB">
              <w:rPr>
                <w:b/>
                <w:bCs/>
                <w:kern w:val="2"/>
                <w:szCs w:val="24"/>
              </w:rPr>
              <w:t>s</w:t>
            </w:r>
            <w:r w:rsidRPr="003742CB">
              <w:rPr>
                <w:b/>
                <w:bCs/>
                <w:kern w:val="2"/>
                <w:szCs w:val="24"/>
              </w:rPr>
              <w:t xml:space="preserve"> </w:t>
            </w:r>
            <w:r w:rsidR="00633226" w:rsidRPr="003742CB">
              <w:rPr>
                <w:b/>
                <w:bCs/>
                <w:kern w:val="2"/>
                <w:szCs w:val="24"/>
              </w:rPr>
              <w:t>kainos</w:t>
            </w:r>
            <w:r w:rsidRPr="003742CB">
              <w:rPr>
                <w:b/>
                <w:bCs/>
                <w:kern w:val="2"/>
                <w:szCs w:val="24"/>
              </w:rPr>
              <w:t xml:space="preserve"> kainodara</w:t>
            </w:r>
          </w:p>
          <w:p w14:paraId="3F9C86AA" w14:textId="77777777" w:rsidR="007A66C4" w:rsidRPr="003742CB" w:rsidRDefault="007A66C4" w:rsidP="003742CB">
            <w:pPr>
              <w:rPr>
                <w:b/>
                <w:bCs/>
                <w:kern w:val="2"/>
                <w:szCs w:val="24"/>
              </w:rPr>
            </w:pPr>
          </w:p>
          <w:p w14:paraId="7B16502A" w14:textId="77777777" w:rsidR="007A66C4" w:rsidRPr="003742CB" w:rsidRDefault="007A66C4" w:rsidP="003742C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F503AC" w14:textId="77777777" w:rsidR="00633226" w:rsidRPr="003742CB" w:rsidRDefault="00633226" w:rsidP="003742CB">
            <w:pPr>
              <w:rPr>
                <w:kern w:val="2"/>
                <w:szCs w:val="24"/>
              </w:rPr>
            </w:pPr>
            <w:r w:rsidRPr="003742CB">
              <w:rPr>
                <w:kern w:val="2"/>
                <w:szCs w:val="24"/>
              </w:rPr>
              <w:t xml:space="preserve">Pradinės Sutarties vertė yra </w:t>
            </w:r>
            <w:r w:rsidRPr="003742CB">
              <w:rPr>
                <w:color w:val="2E74B5" w:themeColor="accent1" w:themeShade="BF"/>
                <w:kern w:val="2"/>
                <w:szCs w:val="24"/>
              </w:rPr>
              <w:t xml:space="preserve">(nurodyti sumą skaičiais) </w:t>
            </w:r>
            <w:r w:rsidRPr="003742CB">
              <w:rPr>
                <w:kern w:val="2"/>
                <w:szCs w:val="24"/>
              </w:rPr>
              <w:t>Eur, (</w:t>
            </w:r>
            <w:r w:rsidRPr="003742CB">
              <w:rPr>
                <w:color w:val="2E74B5" w:themeColor="accent1" w:themeShade="BF"/>
                <w:kern w:val="2"/>
                <w:szCs w:val="24"/>
              </w:rPr>
              <w:t>nurodyti sumą žodžiais</w:t>
            </w:r>
            <w:r w:rsidRPr="003742CB">
              <w:rPr>
                <w:kern w:val="2"/>
                <w:szCs w:val="24"/>
              </w:rPr>
              <w:t xml:space="preserve">) be pridėtinės vertės mokesčio (toliau – PVM). </w:t>
            </w:r>
          </w:p>
          <w:p w14:paraId="519A8259" w14:textId="77777777" w:rsidR="00633226" w:rsidRPr="003742CB" w:rsidRDefault="00633226" w:rsidP="003742CB">
            <w:pPr>
              <w:rPr>
                <w:kern w:val="2"/>
                <w:szCs w:val="24"/>
              </w:rPr>
            </w:pPr>
            <w:r w:rsidRPr="003742CB">
              <w:rPr>
                <w:kern w:val="2"/>
                <w:szCs w:val="24"/>
              </w:rPr>
              <w:t>PVM sudaro (</w:t>
            </w:r>
            <w:r w:rsidRPr="003742CB">
              <w:rPr>
                <w:color w:val="2E74B5" w:themeColor="accent1" w:themeShade="BF"/>
                <w:kern w:val="2"/>
                <w:szCs w:val="24"/>
              </w:rPr>
              <w:t>nurodyti sumą skaičiais</w:t>
            </w:r>
            <w:r w:rsidRPr="003742CB">
              <w:rPr>
                <w:kern w:val="2"/>
                <w:szCs w:val="24"/>
              </w:rPr>
              <w:t>) Eur, (</w:t>
            </w:r>
            <w:r w:rsidRPr="003742CB">
              <w:rPr>
                <w:color w:val="2E74B5" w:themeColor="accent1" w:themeShade="BF"/>
                <w:kern w:val="2"/>
                <w:szCs w:val="24"/>
              </w:rPr>
              <w:t>nurodyti sumą žodžiais</w:t>
            </w:r>
            <w:r w:rsidRPr="003742CB">
              <w:rPr>
                <w:kern w:val="2"/>
                <w:szCs w:val="24"/>
              </w:rPr>
              <w:t>).</w:t>
            </w:r>
          </w:p>
          <w:p w14:paraId="2F877842" w14:textId="77777777" w:rsidR="00633226" w:rsidRPr="003742CB" w:rsidRDefault="00633226" w:rsidP="003742CB">
            <w:pPr>
              <w:rPr>
                <w:kern w:val="2"/>
                <w:szCs w:val="24"/>
              </w:rPr>
            </w:pPr>
            <w:r w:rsidRPr="003742CB">
              <w:rPr>
                <w:kern w:val="2"/>
                <w:szCs w:val="24"/>
              </w:rPr>
              <w:t>Sutarties kaina yra (</w:t>
            </w:r>
            <w:r w:rsidRPr="003742CB">
              <w:rPr>
                <w:color w:val="2E74B5" w:themeColor="accent1" w:themeShade="BF"/>
                <w:kern w:val="2"/>
                <w:szCs w:val="24"/>
              </w:rPr>
              <w:t>nurodyti sumą skaičiais</w:t>
            </w:r>
            <w:r w:rsidRPr="003742CB">
              <w:rPr>
                <w:kern w:val="2"/>
                <w:szCs w:val="24"/>
              </w:rPr>
              <w:t>) Eur, (</w:t>
            </w:r>
            <w:r w:rsidRPr="003742CB">
              <w:rPr>
                <w:color w:val="2E74B5" w:themeColor="accent1" w:themeShade="BF"/>
                <w:kern w:val="2"/>
                <w:szCs w:val="24"/>
              </w:rPr>
              <w:t>nurodyti sumą žodžiais</w:t>
            </w:r>
            <w:r w:rsidRPr="003742CB">
              <w:rPr>
                <w:kern w:val="2"/>
                <w:szCs w:val="24"/>
              </w:rPr>
              <w:t>) Eur su PVM.</w:t>
            </w:r>
          </w:p>
          <w:p w14:paraId="313D1D71" w14:textId="7B1D5357" w:rsidR="007A66C4" w:rsidRPr="003742CB" w:rsidRDefault="00633226" w:rsidP="003742CB">
            <w:pPr>
              <w:rPr>
                <w:color w:val="FF0000"/>
                <w:kern w:val="2"/>
                <w:szCs w:val="24"/>
              </w:rPr>
            </w:pPr>
            <w:r w:rsidRPr="003742CB">
              <w:rPr>
                <w:kern w:val="2"/>
                <w:szCs w:val="24"/>
              </w:rPr>
              <w:t>Šioje Sutartyje Pradinės Sutarties vertė yra lygi Tiekėjo pasiūlymo kainai be PVM, nurodytai už visą pirkimo dokumentuose ir Sutartyje nurodytą Prekių kiekį ir (ar) apimtį.</w:t>
            </w:r>
          </w:p>
        </w:tc>
      </w:tr>
      <w:tr w:rsidR="007A66C4" w:rsidRPr="003742C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70BB6" w14:textId="77777777" w:rsidR="007A66C4" w:rsidRPr="003742CB" w:rsidRDefault="007A66C4" w:rsidP="003742CB">
            <w:pPr>
              <w:rPr>
                <w:b/>
                <w:bCs/>
                <w:kern w:val="2"/>
                <w:szCs w:val="24"/>
              </w:rPr>
            </w:pPr>
            <w:r w:rsidRPr="003742CB">
              <w:rPr>
                <w:b/>
                <w:bCs/>
                <w:kern w:val="2"/>
                <w:szCs w:val="24"/>
              </w:rPr>
              <w:t xml:space="preserve">5.3. Sutarties kainos / įkainių perskaičiavimas </w:t>
            </w:r>
            <w:r w:rsidRPr="003742CB">
              <w:rPr>
                <w:b/>
                <w:bCs/>
                <w:kern w:val="2"/>
                <w:szCs w:val="24"/>
              </w:rPr>
              <w:lastRenderedPageBreak/>
              <w:t xml:space="preserve">taikant </w:t>
            </w:r>
            <w:r w:rsidRPr="003742CB">
              <w:rPr>
                <w:b/>
                <w:bCs/>
                <w:kern w:val="2"/>
                <w:szCs w:val="24"/>
                <w:u w:val="single"/>
              </w:rPr>
              <w:t>peržiūros</w:t>
            </w:r>
            <w:r w:rsidRPr="003742CB">
              <w:rPr>
                <w:b/>
                <w:bCs/>
                <w:kern w:val="2"/>
                <w:szCs w:val="24"/>
              </w:rPr>
              <w:t xml:space="preserve"> taisykles</w:t>
            </w:r>
          </w:p>
          <w:p w14:paraId="24B92ACC" w14:textId="77777777" w:rsidR="007A66C4" w:rsidRPr="003742CB" w:rsidRDefault="007A66C4" w:rsidP="003742CB">
            <w:pPr>
              <w:rPr>
                <w:b/>
                <w:bCs/>
                <w:kern w:val="2"/>
                <w:szCs w:val="24"/>
              </w:rPr>
            </w:pPr>
          </w:p>
          <w:p w14:paraId="74CCE03C" w14:textId="77777777" w:rsidR="007A66C4" w:rsidRPr="003742CB" w:rsidRDefault="007A66C4" w:rsidP="003742C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161347" w:rsidR="007A66C4" w:rsidRPr="003742CB" w:rsidRDefault="007A66C4" w:rsidP="003742CB">
            <w:pPr>
              <w:rPr>
                <w:kern w:val="2"/>
                <w:szCs w:val="24"/>
              </w:rPr>
            </w:pPr>
            <w:r w:rsidRPr="003742CB">
              <w:rPr>
                <w:kern w:val="2"/>
                <w:szCs w:val="24"/>
              </w:rPr>
              <w:lastRenderedPageBreak/>
              <w:t xml:space="preserve">Sutarties </w:t>
            </w:r>
            <w:r w:rsidRPr="003742CB">
              <w:rPr>
                <w:color w:val="000000" w:themeColor="text1"/>
                <w:kern w:val="2"/>
                <w:szCs w:val="24"/>
              </w:rPr>
              <w:t xml:space="preserve">kaina bus </w:t>
            </w:r>
            <w:r w:rsidRPr="003742CB">
              <w:rPr>
                <w:kern w:val="2"/>
                <w:szCs w:val="24"/>
              </w:rPr>
              <w:t>perskaičiuojama:</w:t>
            </w:r>
          </w:p>
          <w:p w14:paraId="1F2303D8" w14:textId="77777777" w:rsidR="007A66C4" w:rsidRPr="003742CB" w:rsidRDefault="007A66C4" w:rsidP="003742CB">
            <w:pPr>
              <w:rPr>
                <w:color w:val="FF0000"/>
                <w:kern w:val="2"/>
                <w:szCs w:val="24"/>
              </w:rPr>
            </w:pPr>
            <w:r w:rsidRPr="003742CB">
              <w:rPr>
                <w:kern w:val="2"/>
                <w:szCs w:val="24"/>
              </w:rPr>
              <w:t>5.3.1. dėl PVM tarifo pasikeitimo;</w:t>
            </w:r>
          </w:p>
          <w:p w14:paraId="7CE73E9A" w14:textId="4928D736" w:rsidR="007A66C4" w:rsidRPr="003742CB" w:rsidRDefault="007A66C4" w:rsidP="003742CB">
            <w:pPr>
              <w:rPr>
                <w:color w:val="FF0000"/>
                <w:kern w:val="2"/>
                <w:szCs w:val="24"/>
              </w:rPr>
            </w:pPr>
          </w:p>
        </w:tc>
      </w:tr>
      <w:tr w:rsidR="007A66C4" w:rsidRPr="003742C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84BF6D5" w:rsidR="007A66C4" w:rsidRPr="003742CB" w:rsidRDefault="007A66C4" w:rsidP="003742CB">
            <w:pPr>
              <w:rPr>
                <w:b/>
                <w:bCs/>
                <w:kern w:val="2"/>
                <w:szCs w:val="24"/>
              </w:rPr>
            </w:pPr>
            <w:r w:rsidRPr="003742C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01DA2F" w14:textId="77777777" w:rsidR="007A66C4" w:rsidRPr="003742CB" w:rsidRDefault="007A66C4" w:rsidP="003742CB">
            <w:pPr>
              <w:rPr>
                <w:kern w:val="2"/>
                <w:szCs w:val="24"/>
              </w:rPr>
            </w:pPr>
            <w:r w:rsidRPr="003742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FF299C3" w:rsidR="007A66C4" w:rsidRPr="003742CB" w:rsidRDefault="007A66C4" w:rsidP="003742CB">
            <w:pPr>
              <w:rPr>
                <w:kern w:val="2"/>
                <w:szCs w:val="24"/>
              </w:rPr>
            </w:pPr>
            <w:r w:rsidRPr="003742CB">
              <w:rPr>
                <w:kern w:val="2"/>
                <w:szCs w:val="24"/>
              </w:rPr>
              <w:t>Perskaičiuota Sutarties kaina įforminama Susitarimu ir turi būti taikoma nuo naujo PVM įvedimo datos (nepriklausomai nuo to, kada pasirašytas Susitarimas).</w:t>
            </w:r>
          </w:p>
        </w:tc>
      </w:tr>
      <w:tr w:rsidR="007A66C4" w:rsidRPr="003742C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029C643A" w:rsidR="007A66C4" w:rsidRPr="003742CB" w:rsidRDefault="007A66C4" w:rsidP="003742CB">
            <w:pPr>
              <w:rPr>
                <w:kern w:val="2"/>
                <w:szCs w:val="24"/>
              </w:rPr>
            </w:pPr>
            <w:r w:rsidRPr="003742CB">
              <w:rPr>
                <w:b/>
                <w:bCs/>
                <w:kern w:val="2"/>
                <w:szCs w:val="24"/>
              </w:rPr>
              <w:t>5.3.2.</w:t>
            </w:r>
            <w:r w:rsidRPr="003742CB">
              <w:rPr>
                <w:kern w:val="2"/>
                <w:szCs w:val="24"/>
              </w:rPr>
              <w:t> </w:t>
            </w:r>
            <w:r w:rsidRPr="003742C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7A66C4" w:rsidRPr="003742CB" w:rsidRDefault="007A66C4" w:rsidP="003742CB">
            <w:pPr>
              <w:rPr>
                <w:kern w:val="2"/>
                <w:szCs w:val="24"/>
              </w:rPr>
            </w:pPr>
            <w:r w:rsidRPr="003742CB">
              <w:rPr>
                <w:kern w:val="2"/>
                <w:szCs w:val="24"/>
              </w:rPr>
              <w:t>Netaikoma</w:t>
            </w:r>
          </w:p>
          <w:p w14:paraId="7B344973" w14:textId="77777777" w:rsidR="007A66C4" w:rsidRPr="003742CB" w:rsidRDefault="007A66C4" w:rsidP="003742CB">
            <w:pPr>
              <w:rPr>
                <w:kern w:val="2"/>
                <w:szCs w:val="24"/>
              </w:rPr>
            </w:pPr>
          </w:p>
          <w:p w14:paraId="4C7F2950" w14:textId="771BF8CA" w:rsidR="007A66C4" w:rsidRPr="003742CB" w:rsidRDefault="007A66C4" w:rsidP="003742CB">
            <w:pPr>
              <w:rPr>
                <w:szCs w:val="24"/>
              </w:rPr>
            </w:pPr>
          </w:p>
        </w:tc>
      </w:tr>
      <w:tr w:rsidR="007A66C4" w:rsidRPr="003742C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F97C" w14:textId="77777777" w:rsidR="007A66C4" w:rsidRPr="003742CB" w:rsidRDefault="007A66C4" w:rsidP="003742CB">
            <w:pPr>
              <w:rPr>
                <w:b/>
                <w:bCs/>
                <w:kern w:val="2"/>
                <w:szCs w:val="24"/>
              </w:rPr>
            </w:pPr>
            <w:r w:rsidRPr="003742CB">
              <w:rPr>
                <w:b/>
                <w:bCs/>
                <w:kern w:val="2"/>
                <w:szCs w:val="24"/>
              </w:rPr>
              <w:t>5.3.3. Sutarties kainos / įkainių peržiūra dėl kainų lygio pokyčio</w:t>
            </w:r>
          </w:p>
          <w:p w14:paraId="03EEE384" w14:textId="77777777" w:rsidR="007A66C4" w:rsidRPr="003742CB" w:rsidRDefault="007A66C4" w:rsidP="003742CB">
            <w:pPr>
              <w:rPr>
                <w:color w:val="4472C4"/>
                <w:kern w:val="2"/>
                <w:szCs w:val="24"/>
              </w:rPr>
            </w:pPr>
          </w:p>
          <w:p w14:paraId="242E5223" w14:textId="44BDAC68" w:rsidR="007A66C4" w:rsidRPr="003742CB" w:rsidRDefault="007A66C4" w:rsidP="003742C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7A66C4" w:rsidRPr="003742CB" w:rsidRDefault="007A66C4" w:rsidP="003742CB">
            <w:pPr>
              <w:rPr>
                <w:kern w:val="2"/>
                <w:szCs w:val="24"/>
              </w:rPr>
            </w:pPr>
            <w:r w:rsidRPr="003742CB">
              <w:rPr>
                <w:kern w:val="2"/>
                <w:szCs w:val="24"/>
              </w:rPr>
              <w:t>Netaikoma</w:t>
            </w:r>
          </w:p>
          <w:p w14:paraId="3E0BF6EB" w14:textId="0FA7F340" w:rsidR="007A66C4" w:rsidRPr="003742CB" w:rsidRDefault="007A66C4" w:rsidP="003742CB">
            <w:pPr>
              <w:rPr>
                <w:color w:val="4472C4"/>
                <w:kern w:val="2"/>
                <w:szCs w:val="24"/>
              </w:rPr>
            </w:pPr>
          </w:p>
        </w:tc>
      </w:tr>
      <w:tr w:rsidR="007A66C4" w:rsidRPr="003742C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8A0FFA7" w:rsidR="007A66C4" w:rsidRPr="003742CB" w:rsidRDefault="007A66C4" w:rsidP="003742CB">
            <w:pPr>
              <w:rPr>
                <w:b/>
                <w:bCs/>
                <w:kern w:val="2"/>
                <w:szCs w:val="24"/>
              </w:rPr>
            </w:pPr>
            <w:r w:rsidRPr="003742CB">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A66C4" w:rsidRPr="003742CB" w:rsidRDefault="007A66C4" w:rsidP="003742CB">
            <w:pPr>
              <w:rPr>
                <w:kern w:val="2"/>
                <w:szCs w:val="24"/>
              </w:rPr>
            </w:pPr>
            <w:r w:rsidRPr="003742CB">
              <w:rPr>
                <w:kern w:val="2"/>
                <w:szCs w:val="24"/>
              </w:rPr>
              <w:t>Netaikoma</w:t>
            </w:r>
          </w:p>
          <w:p w14:paraId="2C311572" w14:textId="77777777" w:rsidR="007A66C4" w:rsidRPr="003742CB" w:rsidRDefault="007A66C4" w:rsidP="003742CB">
            <w:pPr>
              <w:rPr>
                <w:kern w:val="2"/>
                <w:szCs w:val="24"/>
              </w:rPr>
            </w:pPr>
          </w:p>
          <w:p w14:paraId="449C09AB" w14:textId="5725C7B7" w:rsidR="007A66C4" w:rsidRPr="003742CB" w:rsidRDefault="007A66C4" w:rsidP="003742CB">
            <w:pPr>
              <w:rPr>
                <w:kern w:val="2"/>
                <w:szCs w:val="24"/>
              </w:rPr>
            </w:pPr>
          </w:p>
        </w:tc>
      </w:tr>
      <w:tr w:rsidR="007A66C4" w:rsidRPr="003742C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8C87B2E" w:rsidR="007A66C4" w:rsidRPr="003742CB" w:rsidRDefault="007A66C4" w:rsidP="003742CB">
            <w:pPr>
              <w:rPr>
                <w:b/>
                <w:bCs/>
                <w:kern w:val="2"/>
                <w:szCs w:val="24"/>
              </w:rPr>
            </w:pPr>
            <w:r w:rsidRPr="003742CB">
              <w:rPr>
                <w:b/>
                <w:bCs/>
                <w:kern w:val="2"/>
                <w:szCs w:val="24"/>
              </w:rPr>
              <w:t xml:space="preserve">5.4. Sutarties kainos / įkainių apskaičiavimas taikant </w:t>
            </w:r>
            <w:r w:rsidRPr="003742CB">
              <w:rPr>
                <w:b/>
                <w:bCs/>
                <w:kern w:val="2"/>
                <w:szCs w:val="24"/>
                <w:u w:val="single"/>
              </w:rPr>
              <w:t>kiekio (apimties)</w:t>
            </w:r>
            <w:r w:rsidRPr="003742C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A66C4" w:rsidRPr="003742CB" w:rsidRDefault="007A66C4" w:rsidP="003742CB">
            <w:pPr>
              <w:rPr>
                <w:kern w:val="2"/>
                <w:szCs w:val="24"/>
              </w:rPr>
            </w:pPr>
            <w:r w:rsidRPr="003742CB">
              <w:rPr>
                <w:kern w:val="2"/>
                <w:szCs w:val="24"/>
              </w:rPr>
              <w:t>Netaikoma</w:t>
            </w:r>
          </w:p>
          <w:p w14:paraId="69E6AE97" w14:textId="77777777" w:rsidR="007A66C4" w:rsidRPr="003742CB" w:rsidRDefault="007A66C4" w:rsidP="003742CB">
            <w:pPr>
              <w:rPr>
                <w:kern w:val="2"/>
                <w:szCs w:val="24"/>
              </w:rPr>
            </w:pPr>
          </w:p>
          <w:p w14:paraId="081DAEF5" w14:textId="1DE33987" w:rsidR="007A66C4" w:rsidRPr="003742CB" w:rsidRDefault="007A66C4" w:rsidP="003742CB">
            <w:pPr>
              <w:rPr>
                <w:kern w:val="2"/>
                <w:szCs w:val="24"/>
              </w:rPr>
            </w:pPr>
          </w:p>
        </w:tc>
      </w:tr>
      <w:tr w:rsidR="007A66C4" w:rsidRPr="003742C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08DCB863" w:rsidR="007A66C4" w:rsidRPr="003742CB" w:rsidRDefault="007A66C4" w:rsidP="003742CB">
            <w:pPr>
              <w:rPr>
                <w:b/>
                <w:bCs/>
                <w:kern w:val="2"/>
                <w:szCs w:val="24"/>
              </w:rPr>
            </w:pPr>
            <w:r w:rsidRPr="003742C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9E567C3" w:rsidR="007A66C4" w:rsidRPr="003742CB" w:rsidRDefault="007A66C4" w:rsidP="003742CB">
            <w:pPr>
              <w:rPr>
                <w:color w:val="000000" w:themeColor="text1"/>
                <w:kern w:val="2"/>
                <w:szCs w:val="24"/>
              </w:rPr>
            </w:pPr>
            <w:r w:rsidRPr="003742CB">
              <w:rPr>
                <w:color w:val="000000" w:themeColor="text1"/>
                <w:kern w:val="2"/>
                <w:szCs w:val="24"/>
              </w:rPr>
              <w:t xml:space="preserve">Pirkėjas atsiskaito su Tiekėju ne vėliau kaip per </w:t>
            </w:r>
            <w:r w:rsidRPr="003742CB">
              <w:rPr>
                <w:color w:val="000000" w:themeColor="text1"/>
                <w:kern w:val="2"/>
                <w:szCs w:val="24"/>
                <w:shd w:val="clear" w:color="auto" w:fill="FFFFFF"/>
              </w:rPr>
              <w:t xml:space="preserve">30 kalendorinių dienų </w:t>
            </w:r>
            <w:r w:rsidRPr="003742CB">
              <w:rPr>
                <w:color w:val="000000" w:themeColor="text1"/>
                <w:kern w:val="2"/>
                <w:szCs w:val="24"/>
              </w:rPr>
              <w:t>nuo Sąskaitos gavimo dienos</w:t>
            </w:r>
            <w:r w:rsidRPr="003742CB">
              <w:rPr>
                <w:kern w:val="2"/>
                <w:szCs w:val="24"/>
              </w:rPr>
              <w:t xml:space="preserve"> per Sąskaitų administravimo bendrąją informacinę sistemą (SABIS)</w:t>
            </w:r>
            <w:r w:rsidR="00C97645" w:rsidRPr="003742CB">
              <w:rPr>
                <w:kern w:val="2"/>
                <w:szCs w:val="24"/>
              </w:rPr>
              <w:t xml:space="preserve"> ir </w:t>
            </w:r>
            <w:r w:rsidR="00E46986" w:rsidRPr="003742CB">
              <w:rPr>
                <w:kern w:val="2"/>
                <w:szCs w:val="24"/>
              </w:rPr>
              <w:t>Prekių perdavimo-priėmimo akt</w:t>
            </w:r>
            <w:r w:rsidR="00FE6DA4" w:rsidRPr="003742CB">
              <w:rPr>
                <w:kern w:val="2"/>
                <w:szCs w:val="24"/>
              </w:rPr>
              <w:t xml:space="preserve">o </w:t>
            </w:r>
            <w:r w:rsidR="00FA5B31" w:rsidRPr="003742CB">
              <w:rPr>
                <w:kern w:val="2"/>
                <w:szCs w:val="24"/>
              </w:rPr>
              <w:t>patvirtinimo dienos</w:t>
            </w:r>
            <w:r w:rsidRPr="003742CB">
              <w:rPr>
                <w:color w:val="000000" w:themeColor="text1"/>
                <w:kern w:val="2"/>
                <w:szCs w:val="24"/>
              </w:rPr>
              <w:t>.</w:t>
            </w:r>
          </w:p>
          <w:p w14:paraId="04C22127" w14:textId="57608830" w:rsidR="007A66C4" w:rsidRPr="003742CB" w:rsidRDefault="007A66C4" w:rsidP="003742CB">
            <w:pPr>
              <w:rPr>
                <w:color w:val="000000"/>
                <w:kern w:val="2"/>
                <w:szCs w:val="24"/>
                <w:shd w:val="clear" w:color="auto" w:fill="FFFFFF"/>
              </w:rPr>
            </w:pPr>
            <w:r w:rsidRPr="003742CB">
              <w:rPr>
                <w:color w:val="000000" w:themeColor="text1"/>
                <w:kern w:val="2"/>
                <w:szCs w:val="24"/>
                <w:shd w:val="clear" w:color="auto" w:fill="FFFFFF"/>
              </w:rPr>
              <w:t xml:space="preserve">Apmokėjimo sąlygos: </w:t>
            </w:r>
            <w:r w:rsidR="00633226" w:rsidRPr="003742CB">
              <w:rPr>
                <w:color w:val="000000" w:themeColor="text1"/>
                <w:kern w:val="2"/>
                <w:szCs w:val="24"/>
                <w:shd w:val="clear" w:color="auto" w:fill="FFFFFF"/>
              </w:rPr>
              <w:t>įvykdžius visus sutartinius įsipareigojimus, sumokama visa Sutarties kaina</w:t>
            </w:r>
            <w:r w:rsidR="00A34EC8" w:rsidRPr="003742CB">
              <w:rPr>
                <w:color w:val="000000" w:themeColor="text1"/>
                <w:kern w:val="2"/>
                <w:szCs w:val="24"/>
                <w:shd w:val="clear" w:color="auto" w:fill="FFFFFF"/>
              </w:rPr>
              <w:t>.</w:t>
            </w:r>
          </w:p>
        </w:tc>
      </w:tr>
      <w:tr w:rsidR="00B767F3" w:rsidRPr="003742C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3742CB" w:rsidRDefault="00DD7479" w:rsidP="003742CB">
            <w:pPr>
              <w:rPr>
                <w:b/>
                <w:bCs/>
                <w:kern w:val="2"/>
                <w:szCs w:val="24"/>
              </w:rPr>
            </w:pPr>
            <w:r w:rsidRPr="003742C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66B259" w:rsidR="00B767F3" w:rsidRPr="003742CB" w:rsidRDefault="00DD7479" w:rsidP="003742CB">
            <w:pPr>
              <w:rPr>
                <w:kern w:val="2"/>
                <w:szCs w:val="24"/>
              </w:rPr>
            </w:pPr>
            <w:r w:rsidRPr="003742CB">
              <w:rPr>
                <w:kern w:val="2"/>
                <w:szCs w:val="24"/>
              </w:rPr>
              <w:t>Netaikoma</w:t>
            </w:r>
          </w:p>
        </w:tc>
      </w:tr>
      <w:tr w:rsidR="00B767F3" w:rsidRPr="003742C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3742CB" w:rsidRDefault="00DD7479" w:rsidP="003742CB">
            <w:pPr>
              <w:rPr>
                <w:b/>
                <w:bCs/>
                <w:kern w:val="2"/>
                <w:szCs w:val="24"/>
              </w:rPr>
            </w:pPr>
            <w:r w:rsidRPr="003742C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6B1523C" w:rsidR="00B767F3" w:rsidRPr="003742CB" w:rsidRDefault="00DD7479" w:rsidP="003742CB">
            <w:pPr>
              <w:rPr>
                <w:kern w:val="2"/>
                <w:szCs w:val="24"/>
              </w:rPr>
            </w:pPr>
            <w:r w:rsidRPr="003742CB">
              <w:rPr>
                <w:kern w:val="2"/>
                <w:szCs w:val="24"/>
              </w:rPr>
              <w:t>Netaikoma</w:t>
            </w:r>
            <w:r w:rsidRPr="003742CB">
              <w:rPr>
                <w:color w:val="000000"/>
                <w:kern w:val="2"/>
                <w:szCs w:val="24"/>
                <w:shd w:val="clear" w:color="auto" w:fill="FFFFFF"/>
              </w:rPr>
              <w:t xml:space="preserve"> </w:t>
            </w:r>
          </w:p>
        </w:tc>
      </w:tr>
      <w:tr w:rsidR="00B767F3" w:rsidRPr="003742CB" w14:paraId="397E6A62" w14:textId="77777777">
        <w:trPr>
          <w:trHeight w:val="300"/>
        </w:trPr>
        <w:tc>
          <w:tcPr>
            <w:tcW w:w="9535" w:type="dxa"/>
            <w:gridSpan w:val="5"/>
          </w:tcPr>
          <w:p w14:paraId="1AB554AE" w14:textId="77777777" w:rsidR="00B767F3" w:rsidRPr="003742CB" w:rsidRDefault="00DD7479" w:rsidP="003742CB">
            <w:pPr>
              <w:jc w:val="center"/>
              <w:rPr>
                <w:b/>
                <w:bCs/>
                <w:kern w:val="2"/>
                <w:szCs w:val="24"/>
              </w:rPr>
            </w:pPr>
            <w:r w:rsidRPr="003742CB">
              <w:rPr>
                <w:b/>
                <w:bCs/>
                <w:kern w:val="2"/>
                <w:szCs w:val="24"/>
              </w:rPr>
              <w:t>6. PREKIŲ KOKYBĖ IR GARANTINIAI ĮSIPAREIGOJIMAI</w:t>
            </w:r>
          </w:p>
        </w:tc>
      </w:tr>
      <w:tr w:rsidR="00B767F3" w:rsidRPr="003742C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3742CB" w:rsidRDefault="00DD7479" w:rsidP="003742CB">
            <w:pPr>
              <w:rPr>
                <w:b/>
                <w:bCs/>
                <w:kern w:val="2"/>
                <w:szCs w:val="24"/>
              </w:rPr>
            </w:pPr>
            <w:r w:rsidRPr="003742C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4710969" w14:textId="2A20B904" w:rsidR="00633226" w:rsidRPr="003742CB" w:rsidRDefault="00633226" w:rsidP="003742CB">
            <w:pPr>
              <w:rPr>
                <w:color w:val="000000" w:themeColor="text1"/>
                <w:kern w:val="2"/>
                <w:szCs w:val="24"/>
              </w:rPr>
            </w:pPr>
            <w:r w:rsidRPr="003742CB">
              <w:rPr>
                <w:color w:val="000000" w:themeColor="text1"/>
                <w:kern w:val="2"/>
                <w:szCs w:val="24"/>
              </w:rPr>
              <w:t xml:space="preserve">Prekėms nustatomas Techninėje specifikacijoje nustatytas garantinis terminas, kuris yra ne trumpesnis kaip </w:t>
            </w:r>
            <w:r w:rsidR="007B4B90" w:rsidRPr="003742CB">
              <w:rPr>
                <w:color w:val="000000" w:themeColor="text1"/>
                <w:kern w:val="2"/>
                <w:szCs w:val="24"/>
              </w:rPr>
              <w:t>trisdešimt šeši</w:t>
            </w:r>
            <w:r w:rsidRPr="003742CB">
              <w:rPr>
                <w:color w:val="000000" w:themeColor="text1"/>
                <w:kern w:val="2"/>
                <w:szCs w:val="24"/>
              </w:rPr>
              <w:t xml:space="preserve"> mėnesiai</w:t>
            </w:r>
            <w:r w:rsidR="007B4B90" w:rsidRPr="003742CB">
              <w:rPr>
                <w:color w:val="000000" w:themeColor="text1"/>
                <w:kern w:val="2"/>
                <w:szCs w:val="24"/>
              </w:rPr>
              <w:t>, arba ne mažesnis kaip 100000 km rida (priklausomai nuo to kuris kriterijus bus pasiektas anksčiau)</w:t>
            </w:r>
            <w:r w:rsidRPr="003742CB">
              <w:rPr>
                <w:color w:val="000000" w:themeColor="text1"/>
                <w:kern w:val="2"/>
                <w:szCs w:val="24"/>
              </w:rPr>
              <w:t>. Garantinis terminas, skaičiuojamas nuo Prekių perdavimo–priėmimo akto pasirašymo dienos.</w:t>
            </w:r>
          </w:p>
          <w:p w14:paraId="5290D4C5" w14:textId="0D7614BD" w:rsidR="00B767F3" w:rsidRPr="003742CB" w:rsidRDefault="00B767F3" w:rsidP="003742CB">
            <w:pPr>
              <w:rPr>
                <w:color w:val="000000" w:themeColor="text1"/>
                <w:kern w:val="2"/>
                <w:szCs w:val="24"/>
              </w:rPr>
            </w:pPr>
          </w:p>
        </w:tc>
      </w:tr>
      <w:tr w:rsidR="00B767F3" w:rsidRPr="003742C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742CB" w:rsidRDefault="00DD7479" w:rsidP="003742CB">
            <w:pPr>
              <w:rPr>
                <w:b/>
                <w:bCs/>
                <w:kern w:val="2"/>
                <w:szCs w:val="24"/>
              </w:rPr>
            </w:pPr>
            <w:r w:rsidRPr="003742CB">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09EA76AF" w:rsidR="00B767F3" w:rsidRPr="003742CB" w:rsidRDefault="00DD7479" w:rsidP="003742CB">
            <w:pPr>
              <w:rPr>
                <w:color w:val="000000" w:themeColor="text1"/>
                <w:szCs w:val="24"/>
              </w:rPr>
            </w:pPr>
            <w:r w:rsidRPr="003742CB">
              <w:rPr>
                <w:color w:val="000000" w:themeColor="text1"/>
                <w:szCs w:val="24"/>
              </w:rPr>
              <w:t xml:space="preserve">Garantinio termino laikotarpiu nustačius Prekių trūkumų, Tiekėjas turi </w:t>
            </w:r>
            <w:r w:rsidRPr="003742CB">
              <w:rPr>
                <w:b/>
                <w:bCs/>
                <w:color w:val="000000" w:themeColor="text1"/>
                <w:szCs w:val="24"/>
              </w:rPr>
              <w:t>ne vėliau kaip</w:t>
            </w:r>
            <w:r w:rsidRPr="003742CB">
              <w:rPr>
                <w:color w:val="000000" w:themeColor="text1"/>
                <w:szCs w:val="24"/>
              </w:rPr>
              <w:t xml:space="preserve"> per </w:t>
            </w:r>
            <w:r w:rsidR="004C1B9D" w:rsidRPr="003742CB">
              <w:rPr>
                <w:color w:val="000000" w:themeColor="text1"/>
                <w:szCs w:val="24"/>
              </w:rPr>
              <w:t>5</w:t>
            </w:r>
            <w:r w:rsidR="00BF7F8A" w:rsidRPr="003742CB">
              <w:rPr>
                <w:color w:val="000000" w:themeColor="text1"/>
                <w:szCs w:val="24"/>
              </w:rPr>
              <w:t xml:space="preserve"> </w:t>
            </w:r>
            <w:r w:rsidR="00036521" w:rsidRPr="003742CB">
              <w:rPr>
                <w:color w:val="000000" w:themeColor="text1"/>
                <w:szCs w:val="24"/>
              </w:rPr>
              <w:t>darbo</w:t>
            </w:r>
            <w:r w:rsidR="00BF7F8A" w:rsidRPr="003742CB">
              <w:rPr>
                <w:color w:val="000000" w:themeColor="text1"/>
                <w:szCs w:val="24"/>
              </w:rPr>
              <w:t xml:space="preserve"> dien</w:t>
            </w:r>
            <w:r w:rsidR="004C1B9D" w:rsidRPr="003742CB">
              <w:rPr>
                <w:color w:val="000000" w:themeColor="text1"/>
                <w:szCs w:val="24"/>
              </w:rPr>
              <w:t>as</w:t>
            </w:r>
            <w:r w:rsidRPr="003742CB">
              <w:rPr>
                <w:color w:val="000000" w:themeColor="text1"/>
                <w:szCs w:val="24"/>
              </w:rPr>
              <w:t xml:space="preserve"> nuo rašytinės pretenzijos gavimo dienos </w:t>
            </w:r>
            <w:r w:rsidR="007B4B90" w:rsidRPr="003742CB">
              <w:rPr>
                <w:color w:val="000000" w:themeColor="text1"/>
                <w:szCs w:val="24"/>
              </w:rPr>
              <w:t>suderinti su pirkėju trūkumų šalinimo aktą bei terminus</w:t>
            </w:r>
            <w:r w:rsidRPr="003742CB">
              <w:rPr>
                <w:color w:val="000000" w:themeColor="text1"/>
                <w:szCs w:val="24"/>
              </w:rPr>
              <w:t>.</w:t>
            </w:r>
          </w:p>
          <w:p w14:paraId="19A8D037" w14:textId="03BF70E4" w:rsidR="00B767F3" w:rsidRPr="003742CB" w:rsidRDefault="00DD7479" w:rsidP="003742CB">
            <w:pPr>
              <w:rPr>
                <w:color w:val="000000" w:themeColor="text1"/>
                <w:kern w:val="2"/>
                <w:szCs w:val="24"/>
              </w:rPr>
            </w:pPr>
            <w:r w:rsidRPr="003742CB">
              <w:rPr>
                <w:color w:val="000000" w:themeColor="text1"/>
                <w:kern w:val="2"/>
                <w:szCs w:val="24"/>
              </w:rPr>
              <w:t>Prekių trūkumų nustatymo bei šalinimo tvarka nustatyta Bendrųjų sąlygų 7 skyriuje.</w:t>
            </w:r>
          </w:p>
        </w:tc>
      </w:tr>
      <w:tr w:rsidR="00B767F3" w:rsidRPr="003742C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3742CB" w:rsidRDefault="00DD7479" w:rsidP="003742CB">
            <w:pPr>
              <w:rPr>
                <w:b/>
                <w:bCs/>
                <w:kern w:val="2"/>
                <w:szCs w:val="24"/>
              </w:rPr>
            </w:pPr>
            <w:r w:rsidRPr="003742C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2A051D" w:rsidR="00BF7F8A" w:rsidRPr="003742CB" w:rsidRDefault="00DD7479" w:rsidP="003742CB">
            <w:pPr>
              <w:rPr>
                <w:kern w:val="2"/>
                <w:szCs w:val="24"/>
              </w:rPr>
            </w:pPr>
            <w:r w:rsidRPr="003742CB">
              <w:rPr>
                <w:kern w:val="2"/>
                <w:szCs w:val="24"/>
              </w:rPr>
              <w:t>Netaikoma</w:t>
            </w:r>
          </w:p>
          <w:p w14:paraId="4D580A95" w14:textId="02797A9C" w:rsidR="00B767F3" w:rsidRPr="003742CB" w:rsidRDefault="00B767F3" w:rsidP="003742CB">
            <w:pPr>
              <w:rPr>
                <w:kern w:val="2"/>
                <w:szCs w:val="24"/>
              </w:rPr>
            </w:pPr>
          </w:p>
        </w:tc>
      </w:tr>
      <w:tr w:rsidR="00B767F3" w:rsidRPr="003742CB" w14:paraId="5D562E8D" w14:textId="77777777">
        <w:trPr>
          <w:trHeight w:val="300"/>
        </w:trPr>
        <w:tc>
          <w:tcPr>
            <w:tcW w:w="9535" w:type="dxa"/>
            <w:gridSpan w:val="5"/>
          </w:tcPr>
          <w:p w14:paraId="6103796D" w14:textId="77777777" w:rsidR="00B767F3" w:rsidRPr="003742CB" w:rsidRDefault="00DD7479" w:rsidP="003742CB">
            <w:pPr>
              <w:jc w:val="center"/>
              <w:rPr>
                <w:b/>
                <w:bCs/>
                <w:kern w:val="2"/>
                <w:szCs w:val="24"/>
              </w:rPr>
            </w:pPr>
            <w:r w:rsidRPr="003742CB">
              <w:rPr>
                <w:b/>
                <w:bCs/>
                <w:kern w:val="2"/>
                <w:szCs w:val="24"/>
              </w:rPr>
              <w:t>7. SUTARTIES VYKDYMUI PASITELKIAMI SUBTIEKĖJAI</w:t>
            </w:r>
          </w:p>
        </w:tc>
      </w:tr>
      <w:tr w:rsidR="00B767F3" w:rsidRPr="003742C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742CB" w:rsidRDefault="00DD7479" w:rsidP="003742CB">
            <w:pPr>
              <w:rPr>
                <w:b/>
                <w:bCs/>
                <w:kern w:val="2"/>
                <w:szCs w:val="24"/>
              </w:rPr>
            </w:pPr>
            <w:r w:rsidRPr="003742C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742CB" w:rsidRDefault="00DD7479" w:rsidP="003742CB">
            <w:pPr>
              <w:rPr>
                <w:kern w:val="2"/>
                <w:szCs w:val="24"/>
              </w:rPr>
            </w:pPr>
            <w:r w:rsidRPr="003742CB">
              <w:rPr>
                <w:kern w:val="2"/>
                <w:szCs w:val="24"/>
              </w:rPr>
              <w:t>Sutarties vykdymui subtiekėjai ir (ar) specialistai nepasitelkiami.</w:t>
            </w:r>
          </w:p>
          <w:p w14:paraId="4122B0F3" w14:textId="77777777" w:rsidR="00B767F3" w:rsidRPr="003742CB" w:rsidRDefault="00DD7479" w:rsidP="003742CB">
            <w:pPr>
              <w:rPr>
                <w:color w:val="FF0000"/>
                <w:kern w:val="2"/>
                <w:szCs w:val="24"/>
              </w:rPr>
            </w:pPr>
            <w:r w:rsidRPr="003742CB">
              <w:rPr>
                <w:color w:val="FF0000"/>
                <w:kern w:val="2"/>
                <w:szCs w:val="24"/>
              </w:rPr>
              <w:t>arba</w:t>
            </w:r>
          </w:p>
          <w:p w14:paraId="5CFEABC6" w14:textId="77777777" w:rsidR="00B767F3" w:rsidRPr="003742CB" w:rsidRDefault="00DD7479" w:rsidP="003742CB">
            <w:pPr>
              <w:rPr>
                <w:b/>
                <w:bCs/>
                <w:kern w:val="2"/>
                <w:szCs w:val="24"/>
              </w:rPr>
            </w:pPr>
            <w:r w:rsidRPr="003742CB">
              <w:rPr>
                <w:kern w:val="2"/>
                <w:szCs w:val="24"/>
              </w:rPr>
              <w:t xml:space="preserve">Sutarties vykdymui pasitelkiami subtiekėjai ir (ar) specialistai yra nurodyti Sutarties priede Nr. </w:t>
            </w:r>
            <w:r w:rsidRPr="003742CB">
              <w:rPr>
                <w:kern w:val="2"/>
                <w:szCs w:val="24"/>
                <w:highlight w:val="yellow"/>
              </w:rPr>
              <w:t>[...]</w:t>
            </w:r>
            <w:r w:rsidRPr="003742CB">
              <w:rPr>
                <w:kern w:val="2"/>
                <w:szCs w:val="24"/>
              </w:rPr>
              <w:t xml:space="preserve"> „Sutarties vykdymui pasitelkiami subtiekėjai ir (ar) specialistai“.</w:t>
            </w:r>
          </w:p>
        </w:tc>
      </w:tr>
      <w:tr w:rsidR="00B767F3" w:rsidRPr="003742CB" w14:paraId="0E57F611" w14:textId="77777777">
        <w:trPr>
          <w:trHeight w:val="300"/>
        </w:trPr>
        <w:tc>
          <w:tcPr>
            <w:tcW w:w="9535" w:type="dxa"/>
            <w:gridSpan w:val="5"/>
          </w:tcPr>
          <w:p w14:paraId="6A81BDB7" w14:textId="77777777" w:rsidR="00B767F3" w:rsidRPr="003742CB" w:rsidRDefault="00DD7479" w:rsidP="003742CB">
            <w:pPr>
              <w:jc w:val="center"/>
              <w:rPr>
                <w:b/>
                <w:bCs/>
                <w:kern w:val="2"/>
                <w:szCs w:val="24"/>
              </w:rPr>
            </w:pPr>
            <w:r w:rsidRPr="003742CB">
              <w:rPr>
                <w:b/>
                <w:bCs/>
                <w:kern w:val="2"/>
                <w:szCs w:val="24"/>
              </w:rPr>
              <w:t>8. PRIEVOLIŲ PAGAL SUTARTĮ ĮVYKDYMO UŽTIKRINIMAS</w:t>
            </w:r>
          </w:p>
        </w:tc>
      </w:tr>
      <w:tr w:rsidR="00B767F3" w:rsidRPr="003742C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3742CB" w:rsidRDefault="00DD7479" w:rsidP="003742CB">
            <w:pPr>
              <w:rPr>
                <w:b/>
                <w:bCs/>
                <w:kern w:val="2"/>
                <w:szCs w:val="24"/>
              </w:rPr>
            </w:pPr>
            <w:r w:rsidRPr="003742C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5DA76F" w:rsidR="00B767F3" w:rsidRPr="003742CB" w:rsidRDefault="00DD7479" w:rsidP="003742CB">
            <w:pPr>
              <w:rPr>
                <w:kern w:val="2"/>
                <w:szCs w:val="24"/>
              </w:rPr>
            </w:pPr>
            <w:r w:rsidRPr="003742CB">
              <w:rPr>
                <w:kern w:val="2"/>
                <w:szCs w:val="24"/>
              </w:rPr>
              <w:t>Prievolių pagal Sutartį įvykdymas užtikrinamas:</w:t>
            </w:r>
          </w:p>
          <w:p w14:paraId="12472A74" w14:textId="77777777" w:rsidR="00B767F3" w:rsidRPr="003742CB" w:rsidRDefault="00DD7479" w:rsidP="003742CB">
            <w:pPr>
              <w:rPr>
                <w:kern w:val="2"/>
                <w:szCs w:val="24"/>
              </w:rPr>
            </w:pPr>
            <w:r w:rsidRPr="003742CB">
              <w:rPr>
                <w:kern w:val="2"/>
                <w:szCs w:val="24"/>
              </w:rPr>
              <w:t>Netesybomis (delspinigiais, bauda);</w:t>
            </w:r>
          </w:p>
          <w:p w14:paraId="544E68EF" w14:textId="7AED1A0C" w:rsidR="00B767F3" w:rsidRPr="003742CB" w:rsidRDefault="00B767F3" w:rsidP="003742CB">
            <w:pPr>
              <w:rPr>
                <w:kern w:val="2"/>
                <w:szCs w:val="24"/>
              </w:rPr>
            </w:pPr>
          </w:p>
        </w:tc>
      </w:tr>
      <w:tr w:rsidR="00B767F3" w:rsidRPr="003742C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3742CB" w:rsidRDefault="00DD7479" w:rsidP="003742CB">
            <w:pPr>
              <w:rPr>
                <w:b/>
                <w:bCs/>
                <w:kern w:val="2"/>
                <w:szCs w:val="24"/>
              </w:rPr>
            </w:pPr>
            <w:r w:rsidRPr="003742C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742CB" w:rsidRDefault="00DD7479" w:rsidP="003742CB">
            <w:pPr>
              <w:rPr>
                <w:kern w:val="2"/>
                <w:szCs w:val="24"/>
              </w:rPr>
            </w:pPr>
            <w:r w:rsidRPr="003742CB">
              <w:rPr>
                <w:kern w:val="2"/>
                <w:szCs w:val="24"/>
              </w:rPr>
              <w:t>Netaikoma</w:t>
            </w:r>
          </w:p>
          <w:p w14:paraId="4720F941" w14:textId="311727B7" w:rsidR="00B767F3" w:rsidRPr="003742CB" w:rsidRDefault="00B767F3" w:rsidP="003742CB">
            <w:pPr>
              <w:rPr>
                <w:kern w:val="2"/>
                <w:szCs w:val="24"/>
              </w:rPr>
            </w:pPr>
          </w:p>
        </w:tc>
      </w:tr>
      <w:tr w:rsidR="00B767F3" w:rsidRPr="003742C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3742CB" w:rsidRDefault="00DD7479" w:rsidP="003742CB">
            <w:pPr>
              <w:rPr>
                <w:b/>
                <w:bCs/>
                <w:kern w:val="2"/>
                <w:szCs w:val="24"/>
              </w:rPr>
            </w:pPr>
            <w:r w:rsidRPr="003742C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742CB" w:rsidRDefault="00DD7479" w:rsidP="003742CB">
            <w:pPr>
              <w:rPr>
                <w:kern w:val="2"/>
                <w:szCs w:val="24"/>
              </w:rPr>
            </w:pPr>
            <w:r w:rsidRPr="003742CB">
              <w:rPr>
                <w:kern w:val="2"/>
                <w:szCs w:val="24"/>
              </w:rPr>
              <w:t>Netaikoma</w:t>
            </w:r>
          </w:p>
          <w:p w14:paraId="7001B284" w14:textId="605B71C4" w:rsidR="00B767F3" w:rsidRPr="003742CB" w:rsidRDefault="00B767F3" w:rsidP="003742CB">
            <w:pPr>
              <w:rPr>
                <w:kern w:val="2"/>
                <w:szCs w:val="24"/>
              </w:rPr>
            </w:pPr>
          </w:p>
        </w:tc>
      </w:tr>
      <w:tr w:rsidR="00B767F3" w:rsidRPr="003742CB" w14:paraId="198AFEE0" w14:textId="77777777">
        <w:trPr>
          <w:trHeight w:val="300"/>
        </w:trPr>
        <w:tc>
          <w:tcPr>
            <w:tcW w:w="9535" w:type="dxa"/>
            <w:gridSpan w:val="5"/>
          </w:tcPr>
          <w:p w14:paraId="53C07666" w14:textId="77777777" w:rsidR="00B767F3" w:rsidRPr="003742CB" w:rsidRDefault="00DD7479" w:rsidP="003742CB">
            <w:pPr>
              <w:jc w:val="center"/>
              <w:rPr>
                <w:b/>
                <w:bCs/>
                <w:kern w:val="2"/>
                <w:szCs w:val="24"/>
              </w:rPr>
            </w:pPr>
            <w:r w:rsidRPr="003742CB">
              <w:rPr>
                <w:b/>
                <w:bCs/>
                <w:kern w:val="2"/>
                <w:szCs w:val="24"/>
              </w:rPr>
              <w:t>9. ŠALIŲ ATSAKOMYBĖ</w:t>
            </w:r>
            <w:r w:rsidRPr="003742CB">
              <w:rPr>
                <w:b/>
                <w:bCs/>
                <w:kern w:val="2"/>
                <w:szCs w:val="24"/>
              </w:rPr>
              <w:tab/>
            </w:r>
          </w:p>
        </w:tc>
      </w:tr>
      <w:tr w:rsidR="00B767F3" w:rsidRPr="003742C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3742CB" w:rsidRDefault="00DD7479" w:rsidP="003742CB">
            <w:pPr>
              <w:rPr>
                <w:b/>
                <w:bCs/>
                <w:kern w:val="2"/>
                <w:szCs w:val="24"/>
              </w:rPr>
            </w:pPr>
            <w:r w:rsidRPr="003742C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3764FCF" w:rsidR="00B767F3" w:rsidRPr="003742CB" w:rsidRDefault="00DD7479" w:rsidP="003742CB">
            <w:pPr>
              <w:rPr>
                <w:color w:val="000000" w:themeColor="text1"/>
                <w:kern w:val="2"/>
                <w:szCs w:val="24"/>
              </w:rPr>
            </w:pPr>
            <w:r w:rsidRPr="003742C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A5ACD" w:rsidRPr="003742CB">
              <w:rPr>
                <w:color w:val="000000" w:themeColor="text1"/>
                <w:kern w:val="2"/>
                <w:szCs w:val="24"/>
              </w:rPr>
              <w:t>.</w:t>
            </w:r>
          </w:p>
        </w:tc>
      </w:tr>
      <w:tr w:rsidR="00B767F3" w:rsidRPr="003742C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3742CB" w:rsidRDefault="00DD7479" w:rsidP="003742CB">
            <w:pPr>
              <w:rPr>
                <w:b/>
                <w:bCs/>
                <w:kern w:val="2"/>
                <w:szCs w:val="24"/>
              </w:rPr>
            </w:pPr>
            <w:r w:rsidRPr="003742C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9D2F2D6" w:rsidR="00B767F3" w:rsidRPr="003742CB" w:rsidRDefault="00DD7479" w:rsidP="003742CB">
            <w:pPr>
              <w:rPr>
                <w:color w:val="000000" w:themeColor="text1"/>
                <w:kern w:val="2"/>
                <w:szCs w:val="24"/>
              </w:rPr>
            </w:pPr>
            <w:r w:rsidRPr="003742CB">
              <w:rPr>
                <w:color w:val="000000" w:themeColor="text1"/>
                <w:kern w:val="2"/>
                <w:szCs w:val="24"/>
              </w:rPr>
              <w:t>9.2.1. Jeigu Tiekėjas vėluoja vykdyti užsakymą, tiekti Prekes ar ištaisyti jų trūkumus</w:t>
            </w:r>
            <w:r w:rsidRPr="003742CB">
              <w:rPr>
                <w:color w:val="000000" w:themeColor="text1"/>
                <w:szCs w:val="24"/>
              </w:rPr>
              <w:t xml:space="preserve"> </w:t>
            </w:r>
            <w:r w:rsidRPr="003742CB">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B369DA4" w:rsidR="00B767F3" w:rsidRPr="003742CB" w:rsidRDefault="00DD7479" w:rsidP="003742CB">
            <w:pPr>
              <w:rPr>
                <w:color w:val="000000" w:themeColor="text1"/>
                <w:kern w:val="2"/>
                <w:szCs w:val="24"/>
              </w:rPr>
            </w:pPr>
            <w:r w:rsidRPr="003742CB">
              <w:rPr>
                <w:color w:val="000000" w:themeColor="text1"/>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D1B22C" w:rsidR="00B767F3" w:rsidRPr="003742CB" w:rsidRDefault="00DD7479" w:rsidP="003742CB">
            <w:pPr>
              <w:rPr>
                <w:b/>
                <w:color w:val="000000" w:themeColor="text1"/>
                <w:kern w:val="2"/>
                <w:szCs w:val="24"/>
              </w:rPr>
            </w:pPr>
            <w:r w:rsidRPr="003742CB">
              <w:rPr>
                <w:color w:val="000000" w:themeColor="text1"/>
                <w:kern w:val="2"/>
                <w:szCs w:val="24"/>
              </w:rPr>
              <w:t xml:space="preserve">9.2.3. Tiekėjas privalo sumokėti Pirkėjui netesybas per </w:t>
            </w:r>
            <w:r w:rsidR="00AA5ACD" w:rsidRPr="003742CB">
              <w:rPr>
                <w:color w:val="000000" w:themeColor="text1"/>
                <w:kern w:val="2"/>
                <w:szCs w:val="24"/>
              </w:rPr>
              <w:t xml:space="preserve">30 kalendorinių </w:t>
            </w:r>
            <w:r w:rsidRPr="003742CB">
              <w:rPr>
                <w:color w:val="000000" w:themeColor="text1"/>
                <w:kern w:val="2"/>
                <w:szCs w:val="24"/>
              </w:rPr>
              <w:t xml:space="preserve">dienų nuo Pirkėjo pareikalavimo, jeigu netesybų suma nėra </w:t>
            </w:r>
            <w:r w:rsidRPr="003742CB">
              <w:rPr>
                <w:color w:val="000000" w:themeColor="text1"/>
                <w:szCs w:val="24"/>
              </w:rPr>
              <w:t>išskaitoma iš Tiekėjui mokėtinos sumos.</w:t>
            </w:r>
            <w:r w:rsidRPr="003742CB">
              <w:rPr>
                <w:color w:val="000000" w:themeColor="text1"/>
                <w:kern w:val="2"/>
                <w:szCs w:val="24"/>
              </w:rPr>
              <w:t xml:space="preserve"> </w:t>
            </w:r>
          </w:p>
        </w:tc>
      </w:tr>
      <w:tr w:rsidR="00B767F3" w:rsidRPr="003742C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3742CB" w:rsidRDefault="00DD7479" w:rsidP="003742CB">
            <w:pPr>
              <w:rPr>
                <w:b/>
                <w:bCs/>
                <w:kern w:val="2"/>
                <w:szCs w:val="24"/>
              </w:rPr>
            </w:pPr>
            <w:r w:rsidRPr="003742CB">
              <w:rPr>
                <w:b/>
                <w:bCs/>
                <w:kern w:val="2"/>
                <w:szCs w:val="24"/>
              </w:rPr>
              <w:lastRenderedPageBreak/>
              <w:t xml:space="preserve">9.3. Tiekėjui / Pirkėjui taikoma bauda nutraukus Sutartį dėl esminio Sutarties pažeidimo </w:t>
            </w:r>
            <w:r w:rsidRPr="003742C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6C6C1571" w:rsidR="00B767F3" w:rsidRPr="003742CB" w:rsidRDefault="00DD7479" w:rsidP="003742CB">
            <w:pPr>
              <w:rPr>
                <w:kern w:val="2"/>
                <w:szCs w:val="24"/>
              </w:rPr>
            </w:pPr>
            <w:r w:rsidRPr="003742CB">
              <w:rPr>
                <w:kern w:val="2"/>
                <w:szCs w:val="24"/>
              </w:rPr>
              <w:t xml:space="preserve">9.3.1. Nutraukus Sutartį dėl esminio Sutarties pažeidimo, mokama </w:t>
            </w:r>
            <w:r w:rsidR="00474AC9" w:rsidRPr="003742CB">
              <w:rPr>
                <w:color w:val="000000" w:themeColor="text1"/>
                <w:kern w:val="2"/>
                <w:szCs w:val="24"/>
              </w:rPr>
              <w:t>10 proc.</w:t>
            </w:r>
            <w:r w:rsidRPr="003742CB">
              <w:rPr>
                <w:kern w:val="2"/>
                <w:szCs w:val="24"/>
              </w:rPr>
              <w:t xml:space="preserve"> dydžio bauda</w:t>
            </w:r>
            <w:r w:rsidR="00474AC9" w:rsidRPr="003742CB">
              <w:rPr>
                <w:kern w:val="2"/>
                <w:szCs w:val="24"/>
              </w:rPr>
              <w:t xml:space="preserve"> nuo</w:t>
            </w:r>
            <w:r w:rsidR="003753A4" w:rsidRPr="003742CB">
              <w:rPr>
                <w:kern w:val="2"/>
                <w:szCs w:val="24"/>
              </w:rPr>
              <w:t xml:space="preserve"> </w:t>
            </w:r>
            <w:r w:rsidR="00633226" w:rsidRPr="003742CB">
              <w:rPr>
                <w:kern w:val="2"/>
                <w:szCs w:val="24"/>
              </w:rPr>
              <w:t>bendros</w:t>
            </w:r>
            <w:r w:rsidR="003753A4" w:rsidRPr="003742CB">
              <w:rPr>
                <w:kern w:val="2"/>
                <w:szCs w:val="24"/>
              </w:rPr>
              <w:t xml:space="preserve"> pirkimo </w:t>
            </w:r>
            <w:r w:rsidR="00474AC9" w:rsidRPr="003742CB">
              <w:rPr>
                <w:kern w:val="2"/>
                <w:szCs w:val="24"/>
              </w:rPr>
              <w:t>vertės.</w:t>
            </w:r>
          </w:p>
          <w:p w14:paraId="48292084" w14:textId="7F6CD549" w:rsidR="00B767F3" w:rsidRPr="003742CB" w:rsidRDefault="00B767F3" w:rsidP="003742CB">
            <w:pPr>
              <w:rPr>
                <w:kern w:val="2"/>
                <w:szCs w:val="24"/>
              </w:rPr>
            </w:pPr>
          </w:p>
        </w:tc>
      </w:tr>
      <w:tr w:rsidR="00B767F3" w:rsidRPr="003742C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3742CB" w:rsidRDefault="00DD7479" w:rsidP="003742CB">
            <w:pPr>
              <w:rPr>
                <w:b/>
                <w:bCs/>
                <w:kern w:val="2"/>
                <w:szCs w:val="24"/>
              </w:rPr>
            </w:pPr>
            <w:r w:rsidRPr="003742C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3742CB" w:rsidRDefault="00DD7479" w:rsidP="003742CB">
            <w:pPr>
              <w:rPr>
                <w:color w:val="000000"/>
                <w:kern w:val="2"/>
                <w:szCs w:val="24"/>
              </w:rPr>
            </w:pPr>
            <w:r w:rsidRPr="003742CB">
              <w:rPr>
                <w:color w:val="000000"/>
                <w:kern w:val="2"/>
                <w:szCs w:val="24"/>
              </w:rPr>
              <w:t>Netaikoma</w:t>
            </w:r>
          </w:p>
          <w:p w14:paraId="01953191" w14:textId="77777777" w:rsidR="00B767F3" w:rsidRPr="003742CB" w:rsidRDefault="00B767F3" w:rsidP="003742CB">
            <w:pPr>
              <w:rPr>
                <w:kern w:val="2"/>
                <w:szCs w:val="24"/>
              </w:rPr>
            </w:pPr>
          </w:p>
        </w:tc>
      </w:tr>
      <w:tr w:rsidR="00B767F3" w:rsidRPr="003742C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3742CB" w:rsidRDefault="00DD7479" w:rsidP="003742CB">
            <w:pPr>
              <w:rPr>
                <w:b/>
                <w:bCs/>
                <w:kern w:val="2"/>
                <w:szCs w:val="24"/>
              </w:rPr>
            </w:pPr>
            <w:r w:rsidRPr="003742C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3742CB" w:rsidRDefault="00DD7479" w:rsidP="003742CB">
            <w:pPr>
              <w:rPr>
                <w:color w:val="000000"/>
                <w:kern w:val="2"/>
                <w:szCs w:val="24"/>
              </w:rPr>
            </w:pPr>
            <w:r w:rsidRPr="003742CB">
              <w:rPr>
                <w:color w:val="000000"/>
                <w:kern w:val="2"/>
                <w:szCs w:val="24"/>
              </w:rPr>
              <w:t>Netaikoma</w:t>
            </w:r>
          </w:p>
          <w:p w14:paraId="69B3C483" w14:textId="4A10E20C" w:rsidR="00B767F3" w:rsidRPr="003742CB" w:rsidRDefault="00B767F3" w:rsidP="003742CB">
            <w:pPr>
              <w:rPr>
                <w:color w:val="4472C4"/>
                <w:kern w:val="2"/>
                <w:szCs w:val="24"/>
              </w:rPr>
            </w:pPr>
          </w:p>
        </w:tc>
      </w:tr>
      <w:tr w:rsidR="00B767F3" w:rsidRPr="003742C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3742CB" w:rsidRDefault="00DD7479" w:rsidP="003742CB">
            <w:pPr>
              <w:rPr>
                <w:b/>
                <w:bCs/>
                <w:kern w:val="2"/>
                <w:szCs w:val="24"/>
              </w:rPr>
            </w:pPr>
            <w:r w:rsidRPr="003742C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3742CB" w:rsidRDefault="00DD7479" w:rsidP="003742CB">
            <w:pPr>
              <w:rPr>
                <w:kern w:val="2"/>
                <w:szCs w:val="24"/>
              </w:rPr>
            </w:pPr>
            <w:r w:rsidRPr="003742CB">
              <w:rPr>
                <w:kern w:val="2"/>
                <w:szCs w:val="24"/>
              </w:rPr>
              <w:t>Netaikoma</w:t>
            </w:r>
          </w:p>
          <w:p w14:paraId="271A84AA" w14:textId="61EBB2F3" w:rsidR="00B767F3" w:rsidRPr="003742CB" w:rsidRDefault="00B767F3" w:rsidP="003742CB">
            <w:pPr>
              <w:rPr>
                <w:color w:val="4472C4"/>
                <w:kern w:val="2"/>
                <w:szCs w:val="24"/>
              </w:rPr>
            </w:pPr>
          </w:p>
        </w:tc>
      </w:tr>
      <w:tr w:rsidR="00B767F3" w:rsidRPr="003742C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3742CB" w:rsidRDefault="00DD7479" w:rsidP="003742CB">
            <w:pPr>
              <w:rPr>
                <w:b/>
                <w:bCs/>
                <w:kern w:val="2"/>
                <w:szCs w:val="24"/>
              </w:rPr>
            </w:pPr>
            <w:r w:rsidRPr="003742CB">
              <w:rPr>
                <w:b/>
                <w:bCs/>
                <w:kern w:val="2"/>
                <w:szCs w:val="24"/>
              </w:rPr>
              <w:t xml:space="preserve">9.7. Tiekėjui taikomos netesybos dėl pirkimo dokumentuose nustatytų Kokybinių kriterijų </w:t>
            </w:r>
            <w:proofErr w:type="spellStart"/>
            <w:r w:rsidRPr="003742CB">
              <w:rPr>
                <w:b/>
                <w:bCs/>
                <w:kern w:val="2"/>
                <w:szCs w:val="24"/>
              </w:rPr>
              <w:t>nepasiekimo</w:t>
            </w:r>
            <w:proofErr w:type="spellEnd"/>
            <w:r w:rsidRPr="003742CB">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DF3DB9E" w:rsidR="00CD7B35" w:rsidRPr="003742CB" w:rsidRDefault="00DD7479" w:rsidP="003742CB">
            <w:pPr>
              <w:rPr>
                <w:color w:val="4472C4"/>
                <w:kern w:val="2"/>
                <w:szCs w:val="24"/>
              </w:rPr>
            </w:pPr>
            <w:r w:rsidRPr="003742CB">
              <w:rPr>
                <w:kern w:val="2"/>
                <w:szCs w:val="24"/>
              </w:rPr>
              <w:t xml:space="preserve">Netaikoma </w:t>
            </w:r>
          </w:p>
          <w:p w14:paraId="5C591A2E" w14:textId="2A3CF16A" w:rsidR="00B767F3" w:rsidRPr="003742CB" w:rsidRDefault="00B767F3" w:rsidP="003742CB">
            <w:pPr>
              <w:rPr>
                <w:color w:val="4472C4"/>
                <w:kern w:val="2"/>
                <w:szCs w:val="24"/>
              </w:rPr>
            </w:pPr>
          </w:p>
        </w:tc>
      </w:tr>
      <w:tr w:rsidR="00B767F3" w:rsidRPr="003742C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3742CB" w:rsidRDefault="00DD7479" w:rsidP="003742CB">
            <w:pPr>
              <w:rPr>
                <w:b/>
                <w:bCs/>
                <w:kern w:val="2"/>
                <w:szCs w:val="24"/>
              </w:rPr>
            </w:pPr>
            <w:r w:rsidRPr="003742C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3742CB" w:rsidRDefault="00DD7479" w:rsidP="003742CB">
            <w:pPr>
              <w:rPr>
                <w:kern w:val="2"/>
                <w:szCs w:val="24"/>
              </w:rPr>
            </w:pPr>
            <w:r w:rsidRPr="003742CB">
              <w:rPr>
                <w:kern w:val="2"/>
                <w:szCs w:val="24"/>
              </w:rPr>
              <w:t>Netaikoma</w:t>
            </w:r>
          </w:p>
          <w:p w14:paraId="29DCAC8C" w14:textId="7F3D1B2E" w:rsidR="00B767F3" w:rsidRPr="003742CB" w:rsidRDefault="00B767F3" w:rsidP="003742CB">
            <w:pPr>
              <w:rPr>
                <w:color w:val="4472C4"/>
                <w:kern w:val="2"/>
                <w:szCs w:val="24"/>
              </w:rPr>
            </w:pPr>
          </w:p>
        </w:tc>
      </w:tr>
      <w:tr w:rsidR="00B767F3" w:rsidRPr="003742C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3742CB" w:rsidRDefault="00DD7479" w:rsidP="003742CB">
            <w:pPr>
              <w:rPr>
                <w:b/>
                <w:bCs/>
                <w:kern w:val="2"/>
                <w:szCs w:val="24"/>
              </w:rPr>
            </w:pPr>
            <w:r w:rsidRPr="003742CB">
              <w:rPr>
                <w:b/>
                <w:bCs/>
                <w:kern w:val="2"/>
                <w:szCs w:val="24"/>
              </w:rPr>
              <w:t xml:space="preserve">9.9. Tiekėjui taikoma bauda dėl Pirkėjo simbolių, pavadinimo ir ženklo reklamoje ar rinkodaroje naudojimo reikalavimų nesilaikymo bei draudimo naudotis </w:t>
            </w:r>
            <w:r w:rsidRPr="003742CB">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3742CB" w:rsidRDefault="00DD7479" w:rsidP="003742CB">
            <w:pPr>
              <w:rPr>
                <w:kern w:val="2"/>
                <w:szCs w:val="24"/>
              </w:rPr>
            </w:pPr>
            <w:r w:rsidRPr="003742CB">
              <w:rPr>
                <w:kern w:val="2"/>
                <w:szCs w:val="24"/>
              </w:rPr>
              <w:lastRenderedPageBreak/>
              <w:t>Netaikoma</w:t>
            </w:r>
          </w:p>
          <w:p w14:paraId="7272DE9D" w14:textId="77777777" w:rsidR="00B767F3" w:rsidRPr="003742CB" w:rsidRDefault="00B767F3" w:rsidP="003742CB">
            <w:pPr>
              <w:rPr>
                <w:szCs w:val="24"/>
              </w:rPr>
            </w:pPr>
          </w:p>
          <w:p w14:paraId="3BD32F43" w14:textId="77777777" w:rsidR="00B767F3" w:rsidRPr="003742CB" w:rsidRDefault="00B767F3" w:rsidP="003742CB">
            <w:pPr>
              <w:rPr>
                <w:kern w:val="2"/>
                <w:szCs w:val="24"/>
              </w:rPr>
            </w:pPr>
          </w:p>
          <w:p w14:paraId="2FC8EB7E" w14:textId="77777777" w:rsidR="00B767F3" w:rsidRPr="003742CB" w:rsidRDefault="00B767F3" w:rsidP="003742CB">
            <w:pPr>
              <w:rPr>
                <w:szCs w:val="24"/>
              </w:rPr>
            </w:pPr>
          </w:p>
          <w:p w14:paraId="49FF058F" w14:textId="77777777" w:rsidR="00B767F3" w:rsidRPr="003742CB" w:rsidRDefault="00B767F3" w:rsidP="003742CB">
            <w:pPr>
              <w:rPr>
                <w:color w:val="4472C4"/>
                <w:kern w:val="2"/>
                <w:szCs w:val="24"/>
              </w:rPr>
            </w:pPr>
          </w:p>
        </w:tc>
      </w:tr>
      <w:tr w:rsidR="00B767F3" w:rsidRPr="003742CB" w14:paraId="0126462E" w14:textId="77777777">
        <w:trPr>
          <w:trHeight w:val="300"/>
        </w:trPr>
        <w:tc>
          <w:tcPr>
            <w:tcW w:w="9535" w:type="dxa"/>
            <w:gridSpan w:val="5"/>
          </w:tcPr>
          <w:p w14:paraId="318973A5" w14:textId="77777777" w:rsidR="00B767F3" w:rsidRPr="003742CB" w:rsidRDefault="00DD7479" w:rsidP="003742CB">
            <w:pPr>
              <w:jc w:val="center"/>
              <w:rPr>
                <w:b/>
                <w:bCs/>
                <w:kern w:val="2"/>
                <w:szCs w:val="24"/>
              </w:rPr>
            </w:pPr>
            <w:r w:rsidRPr="003742CB">
              <w:rPr>
                <w:b/>
                <w:kern w:val="2"/>
                <w:szCs w:val="24"/>
              </w:rPr>
              <w:t>10. ESMINĖS SUTARTIES SĄLYGOS</w:t>
            </w:r>
          </w:p>
        </w:tc>
      </w:tr>
      <w:tr w:rsidR="00B767F3" w:rsidRPr="003742CB" w14:paraId="4D59E15A" w14:textId="77777777">
        <w:trPr>
          <w:trHeight w:val="300"/>
        </w:trPr>
        <w:tc>
          <w:tcPr>
            <w:tcW w:w="2707" w:type="dxa"/>
            <w:gridSpan w:val="3"/>
          </w:tcPr>
          <w:p w14:paraId="345EFFE5" w14:textId="77777777" w:rsidR="00B767F3" w:rsidRPr="003742CB" w:rsidRDefault="00DD7479" w:rsidP="003742CB">
            <w:pPr>
              <w:rPr>
                <w:b/>
                <w:bCs/>
                <w:kern w:val="2"/>
                <w:szCs w:val="24"/>
              </w:rPr>
            </w:pPr>
            <w:r w:rsidRPr="003742CB">
              <w:rPr>
                <w:b/>
                <w:bCs/>
                <w:szCs w:val="24"/>
              </w:rPr>
              <w:t>10.1. Esminės Sutarties sąlygos</w:t>
            </w:r>
          </w:p>
        </w:tc>
        <w:tc>
          <w:tcPr>
            <w:tcW w:w="6828" w:type="dxa"/>
            <w:gridSpan w:val="2"/>
          </w:tcPr>
          <w:p w14:paraId="3B8BBBF9" w14:textId="77777777" w:rsidR="00B767F3" w:rsidRPr="003742CB" w:rsidRDefault="00DD7479" w:rsidP="003742CB">
            <w:pPr>
              <w:rPr>
                <w:kern w:val="2"/>
                <w:szCs w:val="24"/>
              </w:rPr>
            </w:pPr>
            <w:r w:rsidRPr="003742CB">
              <w:rPr>
                <w:kern w:val="2"/>
                <w:szCs w:val="24"/>
              </w:rPr>
              <w:t>Netaikoma</w:t>
            </w:r>
          </w:p>
          <w:p w14:paraId="7AB7253E" w14:textId="77777777" w:rsidR="00B767F3" w:rsidRPr="003742CB" w:rsidRDefault="00B767F3" w:rsidP="003742CB">
            <w:pPr>
              <w:rPr>
                <w:b/>
                <w:bCs/>
                <w:kern w:val="2"/>
                <w:szCs w:val="24"/>
              </w:rPr>
            </w:pPr>
          </w:p>
          <w:p w14:paraId="3657475F" w14:textId="45B8FD86" w:rsidR="00B767F3" w:rsidRPr="003742CB" w:rsidRDefault="00B767F3" w:rsidP="003742CB">
            <w:pPr>
              <w:rPr>
                <w:b/>
                <w:bCs/>
                <w:color w:val="4472C4"/>
                <w:kern w:val="2"/>
                <w:szCs w:val="24"/>
              </w:rPr>
            </w:pPr>
          </w:p>
        </w:tc>
      </w:tr>
      <w:tr w:rsidR="00B767F3" w:rsidRPr="003742CB" w14:paraId="0F5458CF" w14:textId="77777777">
        <w:trPr>
          <w:trHeight w:val="300"/>
        </w:trPr>
        <w:tc>
          <w:tcPr>
            <w:tcW w:w="2700" w:type="dxa"/>
            <w:gridSpan w:val="2"/>
          </w:tcPr>
          <w:p w14:paraId="0C270B5F" w14:textId="77777777" w:rsidR="00B767F3" w:rsidRPr="003742CB" w:rsidRDefault="00DD7479" w:rsidP="003742CB">
            <w:pPr>
              <w:rPr>
                <w:b/>
                <w:bCs/>
                <w:kern w:val="2"/>
                <w:szCs w:val="24"/>
              </w:rPr>
            </w:pPr>
            <w:r w:rsidRPr="003742CB">
              <w:rPr>
                <w:b/>
                <w:bCs/>
                <w:kern w:val="2"/>
                <w:szCs w:val="24"/>
              </w:rPr>
              <w:t>10.2. Dideli arba nuolatiniai esminės Sutarties sąlygos vykdymo trūkumai</w:t>
            </w:r>
          </w:p>
        </w:tc>
        <w:tc>
          <w:tcPr>
            <w:tcW w:w="6835" w:type="dxa"/>
            <w:gridSpan w:val="3"/>
          </w:tcPr>
          <w:p w14:paraId="50EBEE8A" w14:textId="59A98847" w:rsidR="00CD7B35" w:rsidRPr="003742CB" w:rsidRDefault="00DD7479" w:rsidP="003742CB">
            <w:pPr>
              <w:rPr>
                <w:kern w:val="2"/>
                <w:szCs w:val="24"/>
              </w:rPr>
            </w:pPr>
            <w:r w:rsidRPr="003742CB">
              <w:rPr>
                <w:kern w:val="2"/>
                <w:szCs w:val="24"/>
              </w:rPr>
              <w:t xml:space="preserve">Netaikoma </w:t>
            </w:r>
          </w:p>
          <w:p w14:paraId="27FF7C68" w14:textId="64E2DD10" w:rsidR="00B767F3" w:rsidRPr="003742CB" w:rsidRDefault="00B767F3" w:rsidP="003742CB">
            <w:pPr>
              <w:rPr>
                <w:kern w:val="2"/>
                <w:szCs w:val="24"/>
              </w:rPr>
            </w:pPr>
          </w:p>
        </w:tc>
      </w:tr>
      <w:tr w:rsidR="00B767F3" w:rsidRPr="003742CB" w14:paraId="70836C3F" w14:textId="77777777">
        <w:trPr>
          <w:trHeight w:val="300"/>
        </w:trPr>
        <w:tc>
          <w:tcPr>
            <w:tcW w:w="9535" w:type="dxa"/>
            <w:gridSpan w:val="5"/>
          </w:tcPr>
          <w:p w14:paraId="31DFC488" w14:textId="77777777" w:rsidR="00B767F3" w:rsidRPr="003742CB" w:rsidRDefault="00DD7479" w:rsidP="003742CB">
            <w:pPr>
              <w:jc w:val="center"/>
              <w:rPr>
                <w:b/>
                <w:bCs/>
                <w:kern w:val="2"/>
                <w:szCs w:val="24"/>
              </w:rPr>
            </w:pPr>
            <w:r w:rsidRPr="003742CB">
              <w:rPr>
                <w:b/>
                <w:bCs/>
                <w:kern w:val="2"/>
                <w:szCs w:val="24"/>
              </w:rPr>
              <w:t>11. SUTARTIES GALIOJIMAS IR KEITIMAS</w:t>
            </w:r>
          </w:p>
        </w:tc>
      </w:tr>
      <w:tr w:rsidR="00B767F3" w:rsidRPr="003742C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3742CB" w:rsidRDefault="00DD7479" w:rsidP="003742CB">
            <w:pPr>
              <w:rPr>
                <w:b/>
                <w:bCs/>
                <w:kern w:val="2"/>
                <w:szCs w:val="24"/>
              </w:rPr>
            </w:pPr>
            <w:r w:rsidRPr="003742C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3742CB" w:rsidRDefault="00DD7479" w:rsidP="003742CB">
            <w:pPr>
              <w:rPr>
                <w:kern w:val="2"/>
                <w:szCs w:val="24"/>
              </w:rPr>
            </w:pPr>
            <w:r w:rsidRPr="003742CB">
              <w:rPr>
                <w:kern w:val="2"/>
                <w:szCs w:val="24"/>
              </w:rPr>
              <w:t>Ši Sutartis laikoma sudaryta ir įsigalioja nuo Sutarties pasirašymo dienos (antrosios Šalies pasirašymo dieną).</w:t>
            </w:r>
          </w:p>
          <w:p w14:paraId="48170E29" w14:textId="297B28E7" w:rsidR="00B767F3" w:rsidRPr="003742CB" w:rsidRDefault="00DD7479" w:rsidP="003742CB">
            <w:pPr>
              <w:rPr>
                <w:color w:val="4472C4"/>
                <w:kern w:val="2"/>
                <w:szCs w:val="24"/>
              </w:rPr>
            </w:pPr>
            <w:r w:rsidRPr="003742CB">
              <w:rPr>
                <w:color w:val="000000"/>
                <w:kern w:val="2"/>
                <w:szCs w:val="24"/>
              </w:rPr>
              <w:t>Sutartis galioja iki visiško prievolių įvykdymo</w:t>
            </w:r>
            <w:r w:rsidRPr="003742CB">
              <w:rPr>
                <w:kern w:val="2"/>
                <w:szCs w:val="24"/>
              </w:rPr>
              <w:t>.</w:t>
            </w:r>
          </w:p>
          <w:p w14:paraId="0DC01EF2" w14:textId="57DDE674" w:rsidR="00B767F3" w:rsidRPr="003742CB" w:rsidRDefault="00B767F3" w:rsidP="003742CB">
            <w:pPr>
              <w:rPr>
                <w:color w:val="4472C4"/>
                <w:kern w:val="2"/>
                <w:szCs w:val="24"/>
              </w:rPr>
            </w:pPr>
          </w:p>
        </w:tc>
      </w:tr>
      <w:tr w:rsidR="00B767F3" w:rsidRPr="003742C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3742CB" w:rsidRDefault="00DD7479" w:rsidP="003742CB">
            <w:pPr>
              <w:rPr>
                <w:b/>
                <w:bCs/>
                <w:kern w:val="2"/>
                <w:szCs w:val="24"/>
              </w:rPr>
            </w:pPr>
            <w:r w:rsidRPr="003742C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3742CB" w:rsidRDefault="00DD7479" w:rsidP="003742CB">
            <w:pPr>
              <w:rPr>
                <w:kern w:val="2"/>
                <w:szCs w:val="24"/>
              </w:rPr>
            </w:pPr>
            <w:r w:rsidRPr="003742CB">
              <w:rPr>
                <w:kern w:val="2"/>
                <w:szCs w:val="24"/>
              </w:rPr>
              <w:t>Netaikoma</w:t>
            </w:r>
          </w:p>
          <w:p w14:paraId="5BFF1F84" w14:textId="5ACDE6C8" w:rsidR="00B767F3" w:rsidRPr="003742CB" w:rsidRDefault="00B767F3" w:rsidP="003742CB">
            <w:pPr>
              <w:rPr>
                <w:kern w:val="2"/>
                <w:szCs w:val="24"/>
              </w:rPr>
            </w:pPr>
          </w:p>
        </w:tc>
      </w:tr>
      <w:tr w:rsidR="00B767F3" w:rsidRPr="003742CB" w14:paraId="0284242D" w14:textId="77777777">
        <w:trPr>
          <w:trHeight w:val="300"/>
        </w:trPr>
        <w:tc>
          <w:tcPr>
            <w:tcW w:w="9535" w:type="dxa"/>
            <w:gridSpan w:val="5"/>
          </w:tcPr>
          <w:p w14:paraId="05AABF93" w14:textId="77777777" w:rsidR="00B767F3" w:rsidRPr="003742CB" w:rsidRDefault="00DD7479" w:rsidP="003742CB">
            <w:pPr>
              <w:jc w:val="center"/>
              <w:rPr>
                <w:b/>
                <w:bCs/>
                <w:kern w:val="2"/>
                <w:szCs w:val="24"/>
              </w:rPr>
            </w:pPr>
            <w:r w:rsidRPr="003742CB">
              <w:rPr>
                <w:b/>
                <w:bCs/>
                <w:kern w:val="2"/>
                <w:szCs w:val="24"/>
              </w:rPr>
              <w:t>12. SUTARTIES NUTRAUKIMAS</w:t>
            </w:r>
          </w:p>
        </w:tc>
      </w:tr>
      <w:tr w:rsidR="00B767F3" w:rsidRPr="003742CB" w14:paraId="02CDEAC4" w14:textId="77777777">
        <w:trPr>
          <w:trHeight w:val="300"/>
        </w:trPr>
        <w:tc>
          <w:tcPr>
            <w:tcW w:w="2532" w:type="dxa"/>
          </w:tcPr>
          <w:p w14:paraId="226C878D" w14:textId="77777777" w:rsidR="00B767F3" w:rsidRPr="003742CB" w:rsidRDefault="00DD7479" w:rsidP="003742CB">
            <w:pPr>
              <w:rPr>
                <w:b/>
                <w:bCs/>
                <w:kern w:val="2"/>
                <w:szCs w:val="24"/>
              </w:rPr>
            </w:pPr>
            <w:r w:rsidRPr="003742CB">
              <w:rPr>
                <w:b/>
                <w:bCs/>
                <w:kern w:val="2"/>
                <w:szCs w:val="24"/>
              </w:rPr>
              <w:t>12.1. Sutarties nutraukimo pagrindai</w:t>
            </w:r>
          </w:p>
        </w:tc>
        <w:tc>
          <w:tcPr>
            <w:tcW w:w="7003" w:type="dxa"/>
            <w:gridSpan w:val="4"/>
          </w:tcPr>
          <w:p w14:paraId="6FAE0A4C" w14:textId="3F6581E2" w:rsidR="00B767F3" w:rsidRPr="003742CB" w:rsidRDefault="00DD7479" w:rsidP="003742CB">
            <w:pPr>
              <w:rPr>
                <w:color w:val="4472C4"/>
                <w:kern w:val="2"/>
                <w:szCs w:val="24"/>
              </w:rPr>
            </w:pPr>
            <w:r w:rsidRPr="003742CB">
              <w:rPr>
                <w:kern w:val="2"/>
                <w:szCs w:val="24"/>
              </w:rPr>
              <w:t>Sutartis gali būti nutraukiama rašytiniu Šalių susitarimu arba vienašališkai, Bendrosiose sąlygose nustatyta tvarka.</w:t>
            </w:r>
          </w:p>
        </w:tc>
      </w:tr>
      <w:tr w:rsidR="00B767F3" w:rsidRPr="003742CB" w14:paraId="69CB11D9" w14:textId="77777777">
        <w:trPr>
          <w:trHeight w:val="300"/>
        </w:trPr>
        <w:tc>
          <w:tcPr>
            <w:tcW w:w="2532" w:type="dxa"/>
          </w:tcPr>
          <w:p w14:paraId="30B41D12" w14:textId="77777777" w:rsidR="00B767F3" w:rsidRPr="003742CB" w:rsidRDefault="00DD7479" w:rsidP="003742CB">
            <w:pPr>
              <w:rPr>
                <w:b/>
                <w:bCs/>
                <w:kern w:val="2"/>
                <w:szCs w:val="24"/>
              </w:rPr>
            </w:pPr>
            <w:r w:rsidRPr="003742CB">
              <w:rPr>
                <w:b/>
                <w:bCs/>
                <w:kern w:val="2"/>
                <w:szCs w:val="24"/>
              </w:rPr>
              <w:t>12.2. Esminiai Sutarties pažeidimai</w:t>
            </w:r>
          </w:p>
          <w:p w14:paraId="08CC1A68" w14:textId="77777777" w:rsidR="00B767F3" w:rsidRPr="003742CB" w:rsidRDefault="00B767F3" w:rsidP="003742CB">
            <w:pPr>
              <w:rPr>
                <w:b/>
                <w:bCs/>
                <w:kern w:val="2"/>
                <w:szCs w:val="24"/>
              </w:rPr>
            </w:pPr>
          </w:p>
        </w:tc>
        <w:tc>
          <w:tcPr>
            <w:tcW w:w="7003" w:type="dxa"/>
            <w:gridSpan w:val="4"/>
          </w:tcPr>
          <w:p w14:paraId="22192202" w14:textId="2E2A31F7" w:rsidR="00B767F3" w:rsidRPr="003742CB" w:rsidRDefault="00DD7479" w:rsidP="003742CB">
            <w:pPr>
              <w:rPr>
                <w:color w:val="000000" w:themeColor="text1"/>
                <w:kern w:val="2"/>
                <w:szCs w:val="24"/>
              </w:rPr>
            </w:pPr>
            <w:r w:rsidRPr="003742CB">
              <w:rPr>
                <w:color w:val="000000" w:themeColor="text1"/>
                <w:kern w:val="2"/>
                <w:szCs w:val="24"/>
              </w:rPr>
              <w:t>12.2.1. jeigu Tiekėjas nevykdo prisiimtų įsipareigojimų už Sutartyje nustatytą Sutarties kainą;</w:t>
            </w:r>
          </w:p>
          <w:p w14:paraId="7092C4D1" w14:textId="1B710D87" w:rsidR="00B767F3" w:rsidRPr="003742CB" w:rsidRDefault="00DD7479" w:rsidP="003742CB">
            <w:pPr>
              <w:jc w:val="both"/>
              <w:rPr>
                <w:rFonts w:eastAsia="Arial"/>
                <w:color w:val="000000" w:themeColor="text1"/>
                <w:kern w:val="2"/>
                <w:szCs w:val="24"/>
              </w:rPr>
            </w:pPr>
            <w:r w:rsidRPr="003742CB">
              <w:rPr>
                <w:rFonts w:eastAsia="Arial"/>
                <w:color w:val="000000" w:themeColor="text1"/>
                <w:kern w:val="2"/>
                <w:szCs w:val="24"/>
              </w:rPr>
              <w:t>12.2.</w:t>
            </w:r>
            <w:r w:rsidR="005A10E9" w:rsidRPr="003742CB">
              <w:rPr>
                <w:rFonts w:eastAsia="Arial"/>
                <w:color w:val="000000" w:themeColor="text1"/>
                <w:kern w:val="2"/>
                <w:szCs w:val="24"/>
              </w:rPr>
              <w:t>2</w:t>
            </w:r>
            <w:r w:rsidRPr="003742CB">
              <w:rPr>
                <w:rFonts w:eastAsia="Arial"/>
                <w:color w:val="000000" w:themeColor="text1"/>
                <w:kern w:val="2"/>
                <w:szCs w:val="24"/>
              </w:rPr>
              <w:t xml:space="preserve">. jeigu Tiekėjas nesilaiko Sutartyje nustatytų Prekių tiekimo terminų </w:t>
            </w:r>
            <w:r w:rsidR="005A10E9" w:rsidRPr="003742CB">
              <w:rPr>
                <w:rFonts w:eastAsia="Arial"/>
                <w:color w:val="000000" w:themeColor="text1"/>
                <w:kern w:val="2"/>
                <w:szCs w:val="24"/>
              </w:rPr>
              <w:t>–</w:t>
            </w:r>
            <w:r w:rsidRPr="003742CB">
              <w:rPr>
                <w:rFonts w:eastAsia="Arial"/>
                <w:color w:val="000000" w:themeColor="text1"/>
                <w:kern w:val="2"/>
                <w:szCs w:val="24"/>
              </w:rPr>
              <w:t xml:space="preserve"> vėluoja</w:t>
            </w:r>
            <w:r w:rsidR="005A10E9" w:rsidRPr="003742CB">
              <w:rPr>
                <w:rFonts w:eastAsia="Arial"/>
                <w:color w:val="000000" w:themeColor="text1"/>
                <w:kern w:val="2"/>
                <w:szCs w:val="24"/>
              </w:rPr>
              <w:t xml:space="preserve"> </w:t>
            </w:r>
            <w:r w:rsidRPr="003742CB">
              <w:rPr>
                <w:rFonts w:eastAsia="Arial"/>
                <w:color w:val="000000" w:themeColor="text1"/>
                <w:kern w:val="2"/>
                <w:szCs w:val="24"/>
              </w:rPr>
              <w:t xml:space="preserve">pristatyti Prekes daugiau nei </w:t>
            </w:r>
            <w:r w:rsidR="005A10E9" w:rsidRPr="003742CB">
              <w:rPr>
                <w:rFonts w:eastAsia="Arial"/>
                <w:color w:val="000000" w:themeColor="text1"/>
                <w:kern w:val="2"/>
                <w:szCs w:val="24"/>
              </w:rPr>
              <w:t xml:space="preserve">15 kalendorinių dienų, nei </w:t>
            </w:r>
            <w:r w:rsidRPr="003742CB">
              <w:rPr>
                <w:rFonts w:eastAsia="Arial"/>
                <w:color w:val="000000" w:themeColor="text1"/>
                <w:kern w:val="2"/>
                <w:szCs w:val="24"/>
              </w:rPr>
              <w:t>Sutartyje nustatytas Prekių pristatymo terminas;</w:t>
            </w:r>
          </w:p>
          <w:p w14:paraId="49957558" w14:textId="0FFDDD06" w:rsidR="00B767F3" w:rsidRPr="003742CB" w:rsidRDefault="00DD7479" w:rsidP="003742CB">
            <w:pPr>
              <w:tabs>
                <w:tab w:val="left" w:pos="567"/>
                <w:tab w:val="left" w:pos="851"/>
                <w:tab w:val="left" w:pos="992"/>
                <w:tab w:val="left" w:pos="1134"/>
              </w:tabs>
              <w:jc w:val="both"/>
              <w:rPr>
                <w:rFonts w:eastAsia="Arial"/>
                <w:color w:val="000000" w:themeColor="text1"/>
                <w:kern w:val="2"/>
                <w:szCs w:val="24"/>
              </w:rPr>
            </w:pPr>
            <w:r w:rsidRPr="003742CB">
              <w:rPr>
                <w:rFonts w:eastAsia="Arial"/>
                <w:color w:val="000000" w:themeColor="text1"/>
                <w:kern w:val="2"/>
                <w:szCs w:val="24"/>
              </w:rPr>
              <w:t>12.2.</w:t>
            </w:r>
            <w:r w:rsidR="005A10E9" w:rsidRPr="003742CB">
              <w:rPr>
                <w:rFonts w:eastAsia="Arial"/>
                <w:color w:val="000000" w:themeColor="text1"/>
                <w:kern w:val="2"/>
                <w:szCs w:val="24"/>
              </w:rPr>
              <w:t>3</w:t>
            </w:r>
            <w:r w:rsidRPr="003742CB">
              <w:rPr>
                <w:rFonts w:eastAsia="Arial"/>
                <w:color w:val="000000" w:themeColor="text1"/>
                <w:kern w:val="2"/>
                <w:szCs w:val="24"/>
              </w:rPr>
              <w:t>. jeigu Tiekėjas pažeidžia Prekių pristatymo terminus ir priskaičiuotų netesybų už vėlavimą suma viršija 20 (dvidešimt) proc. Pradinės sutarties vertės;</w:t>
            </w:r>
          </w:p>
          <w:p w14:paraId="05C38EB5" w14:textId="53813F18" w:rsidR="00B767F3" w:rsidRPr="003742CB" w:rsidRDefault="00DD7479" w:rsidP="003742CB">
            <w:pPr>
              <w:tabs>
                <w:tab w:val="left" w:pos="567"/>
                <w:tab w:val="left" w:pos="851"/>
                <w:tab w:val="left" w:pos="992"/>
                <w:tab w:val="left" w:pos="1134"/>
              </w:tabs>
              <w:jc w:val="both"/>
              <w:rPr>
                <w:rFonts w:eastAsia="Arial"/>
                <w:color w:val="000000" w:themeColor="text1"/>
                <w:kern w:val="2"/>
                <w:szCs w:val="24"/>
              </w:rPr>
            </w:pPr>
            <w:r w:rsidRPr="003742CB">
              <w:rPr>
                <w:rFonts w:eastAsia="Arial"/>
                <w:color w:val="000000" w:themeColor="text1"/>
                <w:kern w:val="2"/>
                <w:szCs w:val="24"/>
              </w:rPr>
              <w:t>12.2.</w:t>
            </w:r>
            <w:r w:rsidR="005A10E9" w:rsidRPr="003742CB">
              <w:rPr>
                <w:rFonts w:eastAsia="Arial"/>
                <w:color w:val="000000" w:themeColor="text1"/>
                <w:kern w:val="2"/>
                <w:szCs w:val="24"/>
              </w:rPr>
              <w:t>4</w:t>
            </w:r>
            <w:r w:rsidRPr="003742CB">
              <w:rPr>
                <w:rFonts w:eastAsia="Arial"/>
                <w:color w:val="000000" w:themeColor="text1"/>
                <w:kern w:val="2"/>
                <w:szCs w:val="24"/>
              </w:rPr>
              <w:t>. Tiekėjas pažeidžia Prekių pristatymo terminus ir dėl Prekių pristatymo vėlavimo Prekės tampa nebereikalingos;</w:t>
            </w:r>
          </w:p>
          <w:p w14:paraId="3A467226" w14:textId="6226F107" w:rsidR="00B767F3" w:rsidRPr="003742CB" w:rsidRDefault="00DD7479" w:rsidP="003742CB">
            <w:pPr>
              <w:tabs>
                <w:tab w:val="left" w:pos="567"/>
                <w:tab w:val="left" w:pos="851"/>
                <w:tab w:val="left" w:pos="992"/>
                <w:tab w:val="left" w:pos="1134"/>
              </w:tabs>
              <w:jc w:val="both"/>
              <w:rPr>
                <w:rFonts w:eastAsia="Arial"/>
                <w:color w:val="000000" w:themeColor="text1"/>
                <w:kern w:val="2"/>
                <w:szCs w:val="24"/>
              </w:rPr>
            </w:pPr>
            <w:r w:rsidRPr="003742CB">
              <w:rPr>
                <w:rFonts w:eastAsia="Arial"/>
                <w:color w:val="000000" w:themeColor="text1"/>
                <w:kern w:val="2"/>
                <w:szCs w:val="24"/>
              </w:rPr>
              <w:t>12.2.</w:t>
            </w:r>
            <w:r w:rsidR="005A10E9" w:rsidRPr="003742CB">
              <w:rPr>
                <w:rFonts w:eastAsia="Arial"/>
                <w:color w:val="000000" w:themeColor="text1"/>
                <w:kern w:val="2"/>
                <w:szCs w:val="24"/>
              </w:rPr>
              <w:t>5</w:t>
            </w:r>
            <w:r w:rsidRPr="003742CB">
              <w:rPr>
                <w:rFonts w:eastAsia="Arial"/>
                <w:color w:val="000000" w:themeColor="text1"/>
                <w:kern w:val="2"/>
                <w:szCs w:val="24"/>
              </w:rPr>
              <w:t>. Tiekėjas daugiau kaip 2 (du) kartus pristato Prekes, kurios neatitinka Sutartyje ir (ar) Įstatymuose nustatytų reikalavimų Prekėms;</w:t>
            </w:r>
          </w:p>
          <w:p w14:paraId="03DDA9E3" w14:textId="216CEA03" w:rsidR="00B767F3" w:rsidRPr="003742CB" w:rsidRDefault="00DD7479" w:rsidP="003742CB">
            <w:pPr>
              <w:tabs>
                <w:tab w:val="left" w:pos="567"/>
                <w:tab w:val="left" w:pos="851"/>
                <w:tab w:val="left" w:pos="992"/>
                <w:tab w:val="left" w:pos="1134"/>
              </w:tabs>
              <w:jc w:val="both"/>
              <w:rPr>
                <w:rFonts w:eastAsia="Arial"/>
                <w:color w:val="000000" w:themeColor="text1"/>
                <w:kern w:val="2"/>
                <w:szCs w:val="24"/>
              </w:rPr>
            </w:pPr>
            <w:r w:rsidRPr="003742CB">
              <w:rPr>
                <w:rFonts w:eastAsia="Arial"/>
                <w:color w:val="000000" w:themeColor="text1"/>
                <w:kern w:val="2"/>
                <w:szCs w:val="24"/>
              </w:rPr>
              <w:t>12.2.</w:t>
            </w:r>
            <w:r w:rsidR="005A10E9" w:rsidRPr="003742CB">
              <w:rPr>
                <w:rFonts w:eastAsia="Arial"/>
                <w:color w:val="000000" w:themeColor="text1"/>
                <w:kern w:val="2"/>
                <w:szCs w:val="24"/>
              </w:rPr>
              <w:t>6</w:t>
            </w:r>
            <w:r w:rsidRPr="003742CB">
              <w:rPr>
                <w:rFonts w:eastAsia="Arial"/>
                <w:color w:val="000000" w:themeColor="text1"/>
                <w:kern w:val="2"/>
                <w:szCs w:val="24"/>
              </w:rPr>
              <w:t>. Tiekėjas pažeidžia šios Sutarties nuostatas, reglamentuojančias konkurenciją, intelektinės nuosavybės ar konfidencialios informacijos valdymą</w:t>
            </w:r>
            <w:r w:rsidR="005A10E9" w:rsidRPr="003742CB">
              <w:rPr>
                <w:rFonts w:eastAsia="Arial"/>
                <w:color w:val="000000" w:themeColor="text1"/>
                <w:kern w:val="2"/>
                <w:szCs w:val="24"/>
              </w:rPr>
              <w:t>.</w:t>
            </w:r>
          </w:p>
        </w:tc>
      </w:tr>
      <w:tr w:rsidR="00B767F3" w:rsidRPr="003742CB" w14:paraId="66C5FB47" w14:textId="77777777">
        <w:trPr>
          <w:trHeight w:val="300"/>
        </w:trPr>
        <w:tc>
          <w:tcPr>
            <w:tcW w:w="9535" w:type="dxa"/>
            <w:gridSpan w:val="5"/>
          </w:tcPr>
          <w:p w14:paraId="2E78AE5D" w14:textId="5A860A9B" w:rsidR="00B767F3" w:rsidRPr="003742CB" w:rsidRDefault="00DD7479" w:rsidP="003742CB">
            <w:pPr>
              <w:jc w:val="center"/>
              <w:rPr>
                <w:kern w:val="2"/>
                <w:szCs w:val="24"/>
              </w:rPr>
            </w:pPr>
            <w:r w:rsidRPr="003742CB">
              <w:rPr>
                <w:b/>
                <w:bCs/>
                <w:kern w:val="2"/>
                <w:szCs w:val="24"/>
              </w:rPr>
              <w:t>13. APLINKOSAUGINIAI IR SOCIALINIAI KRITERIJAI</w:t>
            </w:r>
          </w:p>
        </w:tc>
      </w:tr>
      <w:tr w:rsidR="00B767F3" w:rsidRPr="003742CB" w14:paraId="2A940830" w14:textId="77777777">
        <w:trPr>
          <w:trHeight w:val="300"/>
        </w:trPr>
        <w:tc>
          <w:tcPr>
            <w:tcW w:w="2532" w:type="dxa"/>
          </w:tcPr>
          <w:p w14:paraId="5445B64C" w14:textId="77777777" w:rsidR="00B767F3" w:rsidRPr="003742CB" w:rsidRDefault="00DD7479" w:rsidP="003742CB">
            <w:pPr>
              <w:rPr>
                <w:b/>
                <w:bCs/>
                <w:kern w:val="2"/>
                <w:szCs w:val="24"/>
              </w:rPr>
            </w:pPr>
            <w:r w:rsidRPr="003742CB">
              <w:rPr>
                <w:b/>
                <w:bCs/>
                <w:kern w:val="2"/>
                <w:szCs w:val="24"/>
              </w:rPr>
              <w:t>13.1. Aplinkosauginių kriterijų nustatymo teisinis pagrindas</w:t>
            </w:r>
          </w:p>
        </w:tc>
        <w:tc>
          <w:tcPr>
            <w:tcW w:w="7003" w:type="dxa"/>
            <w:gridSpan w:val="4"/>
          </w:tcPr>
          <w:p w14:paraId="004A55DD" w14:textId="1AC43E99" w:rsidR="00B767F3" w:rsidRPr="003742CB" w:rsidRDefault="00DD7479" w:rsidP="003742CB">
            <w:pPr>
              <w:rPr>
                <w:color w:val="000000" w:themeColor="text1"/>
                <w:kern w:val="2"/>
                <w:szCs w:val="24"/>
              </w:rPr>
            </w:pPr>
            <w:r w:rsidRPr="003742CB">
              <w:rPr>
                <w:color w:val="000000"/>
                <w:kern w:val="2"/>
                <w:szCs w:val="24"/>
                <w:shd w:val="clear" w:color="auto" w:fill="FFFFFF"/>
              </w:rPr>
              <w:t xml:space="preserve">Aplinkosauginiai kriterijai Prekėms nustatomi vadovaujantis </w:t>
            </w:r>
            <w:r w:rsidRPr="003742CB">
              <w:rPr>
                <w:color w:val="000000"/>
                <w:kern w:val="2"/>
                <w:szCs w:val="24"/>
              </w:rPr>
              <w:t>Aplinkos apsaugos kriterijų taikymo, vykdant žaliuosius pirkimus, tvarkos aprašo, patvirtinto Lietuvos Respublikos aplinkos ministro 2011 m. birželio 28 d. įsakymu Nr. D1-508</w:t>
            </w:r>
            <w:r w:rsidRPr="003742CB">
              <w:rPr>
                <w:color w:val="000000"/>
                <w:kern w:val="2"/>
                <w:szCs w:val="24"/>
                <w:shd w:val="clear" w:color="auto" w:fill="FFFFFF"/>
              </w:rPr>
              <w:t xml:space="preserve"> „Dėl Aplinkos apsaugos kriterijų taikymo, vykdant žaliuosius pirkimus, tvarkos aprašo patvirtinimo“ (toliau – Tvarkos </w:t>
            </w:r>
            <w:r w:rsidRPr="003742CB">
              <w:rPr>
                <w:color w:val="000000" w:themeColor="text1"/>
                <w:kern w:val="2"/>
                <w:szCs w:val="24"/>
                <w:shd w:val="clear" w:color="auto" w:fill="FFFFFF"/>
              </w:rPr>
              <w:t xml:space="preserve">aprašas) </w:t>
            </w:r>
            <w:r w:rsidR="003742CB" w:rsidRPr="003742CB">
              <w:rPr>
                <w:color w:val="000000" w:themeColor="text1"/>
                <w:kern w:val="2"/>
                <w:szCs w:val="24"/>
                <w:shd w:val="clear" w:color="auto" w:fill="FFFFFF"/>
              </w:rPr>
              <w:t xml:space="preserve">Tvarkos </w:t>
            </w:r>
            <w:r w:rsidR="003742CB" w:rsidRPr="003742CB">
              <w:rPr>
                <w:color w:val="000000" w:themeColor="text1"/>
                <w:szCs w:val="24"/>
              </w:rPr>
              <w:t>aprašo 4.3. papunkčiu bei Tvarkos aprašo priedo</w:t>
            </w:r>
            <w:r w:rsidR="003742CB" w:rsidRPr="00A52B28">
              <w:rPr>
                <w:rStyle w:val="Hyperlink"/>
                <w:color w:val="000000" w:themeColor="text1"/>
                <w:szCs w:val="24"/>
                <w:u w:val="none"/>
              </w:rPr>
              <w:t xml:space="preserve"> 11.1.2</w:t>
            </w:r>
            <w:r w:rsidR="003742CB" w:rsidRPr="00A52B28">
              <w:rPr>
                <w:color w:val="000000" w:themeColor="text1"/>
                <w:szCs w:val="24"/>
              </w:rPr>
              <w:t xml:space="preserve"> </w:t>
            </w:r>
            <w:r w:rsidR="003742CB" w:rsidRPr="003742CB">
              <w:rPr>
                <w:color w:val="000000" w:themeColor="text1"/>
                <w:szCs w:val="24"/>
              </w:rPr>
              <w:t>papunkčiu</w:t>
            </w:r>
            <w:r w:rsidRPr="003742CB">
              <w:rPr>
                <w:color w:val="000000" w:themeColor="text1"/>
                <w:kern w:val="2"/>
                <w:szCs w:val="24"/>
                <w:shd w:val="clear" w:color="auto" w:fill="FFFFFF"/>
              </w:rPr>
              <w:t>.</w:t>
            </w:r>
            <w:r w:rsidRPr="003742CB">
              <w:rPr>
                <w:color w:val="000000" w:themeColor="text1"/>
                <w:kern w:val="2"/>
                <w:szCs w:val="24"/>
              </w:rPr>
              <w:t> </w:t>
            </w:r>
          </w:p>
          <w:p w14:paraId="479D67C9" w14:textId="7CA375EA" w:rsidR="00CD0187" w:rsidRPr="003742CB" w:rsidRDefault="00CD0187" w:rsidP="003742CB">
            <w:pPr>
              <w:rPr>
                <w:color w:val="000000"/>
                <w:kern w:val="2"/>
                <w:szCs w:val="24"/>
              </w:rPr>
            </w:pPr>
          </w:p>
          <w:p w14:paraId="4B6631DF" w14:textId="5A7AEAF2" w:rsidR="00B767F3" w:rsidRPr="003742CB" w:rsidRDefault="00CD0187" w:rsidP="003742CB">
            <w:pPr>
              <w:rPr>
                <w:b/>
                <w:bCs/>
                <w:kern w:val="2"/>
                <w:szCs w:val="24"/>
              </w:rPr>
            </w:pPr>
            <w:r w:rsidRPr="003742CB">
              <w:rPr>
                <w:color w:val="000000"/>
                <w:kern w:val="2"/>
                <w:szCs w:val="24"/>
              </w:rPr>
              <w:t xml:space="preserve">Šalys sutaria, kad visi pranešimai, susiję su šios Sutarties vykdymu bus siunčiami šalių rekvizituose nurodytu elektriniu paštu arba kitais, Šalių sutartais elektroniniais paštais; Išimtiniais atvejais su Sutarties </w:t>
            </w:r>
            <w:r w:rsidRPr="003742CB">
              <w:rPr>
                <w:color w:val="000000"/>
                <w:kern w:val="2"/>
                <w:szCs w:val="24"/>
              </w:rPr>
              <w:lastRenderedPageBreak/>
              <w:t>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001240A9" w:rsidRPr="003742CB">
              <w:rPr>
                <w:color w:val="000000"/>
                <w:kern w:val="2"/>
                <w:szCs w:val="24"/>
              </w:rPr>
              <w:t>.</w:t>
            </w:r>
          </w:p>
        </w:tc>
      </w:tr>
      <w:tr w:rsidR="00120295" w:rsidRPr="003742CB" w14:paraId="1C5A9551" w14:textId="77777777">
        <w:trPr>
          <w:trHeight w:val="300"/>
        </w:trPr>
        <w:tc>
          <w:tcPr>
            <w:tcW w:w="2532" w:type="dxa"/>
          </w:tcPr>
          <w:p w14:paraId="0F3976EF" w14:textId="5DCC81CA" w:rsidR="00120295" w:rsidRPr="003742CB" w:rsidRDefault="00120295" w:rsidP="003742CB">
            <w:pPr>
              <w:rPr>
                <w:b/>
                <w:bCs/>
                <w:kern w:val="2"/>
                <w:szCs w:val="24"/>
              </w:rPr>
            </w:pPr>
            <w:r w:rsidRPr="003742CB">
              <w:rPr>
                <w:b/>
                <w:bCs/>
                <w:kern w:val="2"/>
                <w:szCs w:val="24"/>
              </w:rPr>
              <w:lastRenderedPageBreak/>
              <w:t xml:space="preserve">13.2. </w:t>
            </w:r>
            <w:r w:rsidRPr="003742CB">
              <w:rPr>
                <w:b/>
                <w:bCs/>
                <w:color w:val="000000"/>
                <w:kern w:val="2"/>
                <w:szCs w:val="24"/>
                <w:shd w:val="clear" w:color="auto" w:fill="FFFFFF"/>
              </w:rPr>
              <w:t>Su Prekių pakuotėmis susiję aplinkosauginiai kriterijai</w:t>
            </w:r>
            <w:r w:rsidRPr="003742CB">
              <w:rPr>
                <w:b/>
                <w:bCs/>
                <w:kern w:val="2"/>
                <w:szCs w:val="24"/>
              </w:rPr>
              <w:t xml:space="preserve"> </w:t>
            </w:r>
          </w:p>
        </w:tc>
        <w:tc>
          <w:tcPr>
            <w:tcW w:w="7003" w:type="dxa"/>
            <w:gridSpan w:val="4"/>
          </w:tcPr>
          <w:p w14:paraId="2A947509" w14:textId="572FB011" w:rsidR="00120295" w:rsidRPr="003742CB" w:rsidRDefault="00C846E4" w:rsidP="003742CB">
            <w:pPr>
              <w:rPr>
                <w:color w:val="000000"/>
                <w:kern w:val="2"/>
                <w:szCs w:val="24"/>
                <w:shd w:val="clear" w:color="auto" w:fill="FFFFFF"/>
              </w:rPr>
            </w:pPr>
            <w:r w:rsidRPr="003742CB">
              <w:rPr>
                <w:kern w:val="2"/>
                <w:szCs w:val="24"/>
                <w:shd w:val="clear" w:color="auto" w:fill="FFFFFF"/>
              </w:rPr>
              <w:t>Netaikoma</w:t>
            </w:r>
          </w:p>
        </w:tc>
      </w:tr>
      <w:tr w:rsidR="00120295" w:rsidRPr="003742CB" w14:paraId="032072CC" w14:textId="77777777">
        <w:trPr>
          <w:trHeight w:val="300"/>
        </w:trPr>
        <w:tc>
          <w:tcPr>
            <w:tcW w:w="2532" w:type="dxa"/>
          </w:tcPr>
          <w:p w14:paraId="0C0ADA8E" w14:textId="4441192D" w:rsidR="00120295" w:rsidRPr="003742CB" w:rsidRDefault="00120295" w:rsidP="003742CB">
            <w:pPr>
              <w:rPr>
                <w:b/>
                <w:bCs/>
                <w:kern w:val="2"/>
                <w:szCs w:val="24"/>
              </w:rPr>
            </w:pPr>
            <w:r w:rsidRPr="003742CB">
              <w:rPr>
                <w:b/>
                <w:bCs/>
                <w:kern w:val="2"/>
                <w:szCs w:val="24"/>
              </w:rPr>
              <w:t>13.3.  Su perkamomis Prekėmis susiję socialiniai kriterijai</w:t>
            </w:r>
          </w:p>
        </w:tc>
        <w:tc>
          <w:tcPr>
            <w:tcW w:w="7003" w:type="dxa"/>
            <w:gridSpan w:val="4"/>
          </w:tcPr>
          <w:p w14:paraId="17B130F3"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Sutarties galiojimo laikotarpiu Tiekėjo darbuotojui (-</w:t>
            </w:r>
            <w:proofErr w:type="spellStart"/>
            <w:r w:rsidRPr="003742CB">
              <w:rPr>
                <w:color w:val="000000"/>
                <w:kern w:val="2"/>
                <w:szCs w:val="24"/>
                <w:shd w:val="clear" w:color="auto" w:fill="FFFFFF"/>
              </w:rPr>
              <w:t>ams</w:t>
            </w:r>
            <w:proofErr w:type="spellEnd"/>
            <w:r w:rsidRPr="003742CB">
              <w:rPr>
                <w:color w:val="000000"/>
                <w:kern w:val="2"/>
                <w:szCs w:val="24"/>
                <w:shd w:val="clear" w:color="auto" w:fill="FFFFFF"/>
              </w:rPr>
              <w:t xml:space="preserve">), </w:t>
            </w:r>
          </w:p>
          <w:p w14:paraId="03AF94A7"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tiesiogiai vykdantiems pirkimo sutartį, taikomos žemiau nurodytos šeimos ir darbo įsipareigojimų derinimo </w:t>
            </w:r>
          </w:p>
          <w:p w14:paraId="01E66AE4"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priemonės: </w:t>
            </w:r>
          </w:p>
          <w:p w14:paraId="7F9F6459"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1. individualus darbo laiko režimas*, kai individualus darbuotojo darbo laikas paskirstomas per savaitę;</w:t>
            </w:r>
          </w:p>
          <w:p w14:paraId="20D99B07"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2. nuotolinis darbas**.</w:t>
            </w:r>
          </w:p>
          <w:p w14:paraId="571D2D4A"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 </w:t>
            </w:r>
          </w:p>
          <w:p w14:paraId="155F503E"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049624A2"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 Nuotolinis darbas yra darbo organizavimo forma arba </w:t>
            </w:r>
          </w:p>
          <w:p w14:paraId="0F08009E"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darbo atlikimo būdas, kai darbuotojas jam priskirtas darbo </w:t>
            </w:r>
          </w:p>
          <w:p w14:paraId="410C75DB"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funkcijas ar jų dalį visą arba dalį darbo laiko su darbdaviu </w:t>
            </w:r>
          </w:p>
          <w:p w14:paraId="16121ED7"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suderinta tvarka reguliariai atlieka nuotoliniu būdu, tai yra </w:t>
            </w:r>
          </w:p>
          <w:p w14:paraId="5035CE22"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sulygtoje darbo sutarties šalims priimtinoje kitoje, negu yra </w:t>
            </w:r>
          </w:p>
          <w:p w14:paraId="3B31D8C0" w14:textId="77777777" w:rsidR="00473103" w:rsidRPr="003742CB" w:rsidRDefault="00473103" w:rsidP="003742CB">
            <w:pPr>
              <w:rPr>
                <w:color w:val="000000"/>
                <w:kern w:val="2"/>
                <w:szCs w:val="24"/>
                <w:shd w:val="clear" w:color="auto" w:fill="FFFFFF"/>
              </w:rPr>
            </w:pPr>
            <w:r w:rsidRPr="003742CB">
              <w:rPr>
                <w:color w:val="000000"/>
                <w:kern w:val="2"/>
                <w:szCs w:val="24"/>
                <w:shd w:val="clear" w:color="auto" w:fill="FFFFFF"/>
              </w:rPr>
              <w:t xml:space="preserve">darbovietė, vietoje, taip pat naudodamas informacines ir </w:t>
            </w:r>
          </w:p>
          <w:p w14:paraId="7834229A" w14:textId="75A23537" w:rsidR="00120295" w:rsidRPr="003742CB" w:rsidRDefault="00473103" w:rsidP="003742CB">
            <w:pPr>
              <w:rPr>
                <w:color w:val="000000"/>
                <w:kern w:val="2"/>
                <w:szCs w:val="24"/>
                <w:shd w:val="clear" w:color="auto" w:fill="FFFFFF"/>
              </w:rPr>
            </w:pPr>
            <w:r w:rsidRPr="003742CB">
              <w:rPr>
                <w:color w:val="000000"/>
                <w:kern w:val="2"/>
                <w:szCs w:val="24"/>
                <w:shd w:val="clear" w:color="auto" w:fill="FFFFFF"/>
              </w:rPr>
              <w:t>elektroninių ryšių technologijas.</w:t>
            </w:r>
          </w:p>
        </w:tc>
      </w:tr>
      <w:tr w:rsidR="00120295" w:rsidRPr="003742CB" w14:paraId="07F0FFD0" w14:textId="77777777">
        <w:trPr>
          <w:trHeight w:val="300"/>
        </w:trPr>
        <w:tc>
          <w:tcPr>
            <w:tcW w:w="9535" w:type="dxa"/>
            <w:gridSpan w:val="5"/>
          </w:tcPr>
          <w:p w14:paraId="5D079BCD" w14:textId="2C2CB1D1" w:rsidR="00120295" w:rsidRPr="003742CB" w:rsidRDefault="00120295" w:rsidP="003742CB">
            <w:pPr>
              <w:jc w:val="center"/>
              <w:rPr>
                <w:kern w:val="2"/>
                <w:szCs w:val="24"/>
              </w:rPr>
            </w:pPr>
            <w:r w:rsidRPr="003742CB">
              <w:rPr>
                <w:b/>
                <w:bCs/>
                <w:kern w:val="2"/>
                <w:szCs w:val="24"/>
              </w:rPr>
              <w:t xml:space="preserve">14. BENDRŲJŲ SĄLYGŲ PAKEITIMAI IR PAPILDYMAI </w:t>
            </w:r>
          </w:p>
        </w:tc>
      </w:tr>
      <w:tr w:rsidR="00120295" w:rsidRPr="003742CB" w14:paraId="6259D831" w14:textId="77777777">
        <w:trPr>
          <w:trHeight w:val="300"/>
        </w:trPr>
        <w:tc>
          <w:tcPr>
            <w:tcW w:w="2532" w:type="dxa"/>
          </w:tcPr>
          <w:p w14:paraId="43927719" w14:textId="77777777" w:rsidR="00120295" w:rsidRPr="003742CB" w:rsidRDefault="00120295" w:rsidP="003742CB">
            <w:pPr>
              <w:rPr>
                <w:b/>
                <w:bCs/>
                <w:kern w:val="2"/>
                <w:szCs w:val="24"/>
              </w:rPr>
            </w:pPr>
            <w:r w:rsidRPr="003742CB">
              <w:rPr>
                <w:b/>
                <w:bCs/>
                <w:kern w:val="2"/>
                <w:szCs w:val="24"/>
              </w:rPr>
              <w:t xml:space="preserve">14.1. </w:t>
            </w:r>
          </w:p>
        </w:tc>
        <w:tc>
          <w:tcPr>
            <w:tcW w:w="7003" w:type="dxa"/>
            <w:gridSpan w:val="4"/>
          </w:tcPr>
          <w:p w14:paraId="612BA4B0" w14:textId="096B022B" w:rsidR="00120295" w:rsidRPr="003742CB" w:rsidRDefault="00120295" w:rsidP="003742CB">
            <w:pPr>
              <w:rPr>
                <w:kern w:val="2"/>
                <w:szCs w:val="24"/>
              </w:rPr>
            </w:pPr>
            <w:r w:rsidRPr="003742CB">
              <w:rPr>
                <w:kern w:val="2"/>
                <w:szCs w:val="24"/>
              </w:rPr>
              <w:t>(jeigu būtina dėl konkretaus Sutarties dalyko specifikos)</w:t>
            </w:r>
          </w:p>
        </w:tc>
      </w:tr>
      <w:tr w:rsidR="00120295" w:rsidRPr="003742CB" w14:paraId="063A7063" w14:textId="77777777">
        <w:trPr>
          <w:trHeight w:val="300"/>
        </w:trPr>
        <w:tc>
          <w:tcPr>
            <w:tcW w:w="9535" w:type="dxa"/>
            <w:gridSpan w:val="5"/>
          </w:tcPr>
          <w:p w14:paraId="1EC1A743" w14:textId="77777777" w:rsidR="00120295" w:rsidRPr="003742CB" w:rsidRDefault="00120295" w:rsidP="003742CB">
            <w:pPr>
              <w:jc w:val="center"/>
              <w:rPr>
                <w:b/>
                <w:bCs/>
                <w:kern w:val="2"/>
                <w:szCs w:val="24"/>
              </w:rPr>
            </w:pPr>
            <w:r w:rsidRPr="003742CB">
              <w:rPr>
                <w:b/>
                <w:bCs/>
                <w:kern w:val="2"/>
                <w:szCs w:val="24"/>
              </w:rPr>
              <w:t>15. SUTARTIES PRIEDAI</w:t>
            </w:r>
          </w:p>
        </w:tc>
      </w:tr>
      <w:tr w:rsidR="00120295" w:rsidRPr="003742CB" w14:paraId="1493342A" w14:textId="77777777">
        <w:trPr>
          <w:trHeight w:val="300"/>
        </w:trPr>
        <w:tc>
          <w:tcPr>
            <w:tcW w:w="2532" w:type="dxa"/>
          </w:tcPr>
          <w:p w14:paraId="0AF63E8A" w14:textId="77777777" w:rsidR="00120295" w:rsidRPr="003742CB" w:rsidRDefault="00120295" w:rsidP="003742CB">
            <w:pPr>
              <w:jc w:val="center"/>
              <w:rPr>
                <w:b/>
                <w:bCs/>
                <w:kern w:val="2"/>
                <w:szCs w:val="24"/>
              </w:rPr>
            </w:pPr>
            <w:r w:rsidRPr="003742CB">
              <w:rPr>
                <w:b/>
                <w:bCs/>
                <w:kern w:val="2"/>
                <w:szCs w:val="24"/>
              </w:rPr>
              <w:t>15.1. Priedas Nr. 1</w:t>
            </w:r>
          </w:p>
        </w:tc>
        <w:tc>
          <w:tcPr>
            <w:tcW w:w="7003" w:type="dxa"/>
            <w:gridSpan w:val="4"/>
          </w:tcPr>
          <w:p w14:paraId="23C9ECEE" w14:textId="6F6DA755" w:rsidR="00120295" w:rsidRPr="003742CB" w:rsidRDefault="00120295" w:rsidP="003742CB">
            <w:pPr>
              <w:jc w:val="center"/>
              <w:rPr>
                <w:b/>
                <w:bCs/>
                <w:kern w:val="2"/>
                <w:szCs w:val="24"/>
              </w:rPr>
            </w:pPr>
            <w:r w:rsidRPr="003742CB">
              <w:rPr>
                <w:b/>
                <w:bCs/>
                <w:kern w:val="2"/>
                <w:szCs w:val="24"/>
              </w:rPr>
              <w:t>Techninė specifikacija</w:t>
            </w:r>
          </w:p>
        </w:tc>
      </w:tr>
      <w:tr w:rsidR="00120295" w:rsidRPr="003742CB" w14:paraId="4C75E455" w14:textId="77777777">
        <w:trPr>
          <w:trHeight w:val="300"/>
        </w:trPr>
        <w:tc>
          <w:tcPr>
            <w:tcW w:w="2532" w:type="dxa"/>
          </w:tcPr>
          <w:p w14:paraId="6E44F098" w14:textId="77777777" w:rsidR="00120295" w:rsidRPr="003742CB" w:rsidRDefault="00120295" w:rsidP="003742CB">
            <w:pPr>
              <w:jc w:val="center"/>
              <w:rPr>
                <w:b/>
                <w:bCs/>
                <w:kern w:val="2"/>
                <w:szCs w:val="24"/>
              </w:rPr>
            </w:pPr>
            <w:r w:rsidRPr="003742CB">
              <w:rPr>
                <w:b/>
                <w:bCs/>
                <w:kern w:val="2"/>
                <w:szCs w:val="24"/>
              </w:rPr>
              <w:t>15.2. Priedas Nr. 2</w:t>
            </w:r>
          </w:p>
        </w:tc>
        <w:tc>
          <w:tcPr>
            <w:tcW w:w="7003" w:type="dxa"/>
            <w:gridSpan w:val="4"/>
          </w:tcPr>
          <w:p w14:paraId="65CEE00B" w14:textId="5CB95CC4" w:rsidR="00120295" w:rsidRPr="003742CB" w:rsidRDefault="00120295" w:rsidP="003742CB">
            <w:pPr>
              <w:jc w:val="center"/>
              <w:rPr>
                <w:b/>
                <w:bCs/>
                <w:kern w:val="2"/>
                <w:szCs w:val="24"/>
              </w:rPr>
            </w:pPr>
            <w:r w:rsidRPr="003742CB">
              <w:rPr>
                <w:b/>
                <w:bCs/>
                <w:kern w:val="2"/>
                <w:szCs w:val="24"/>
              </w:rPr>
              <w:t>Pasiūlymas</w:t>
            </w:r>
          </w:p>
        </w:tc>
      </w:tr>
      <w:tr w:rsidR="00120295" w:rsidRPr="003742CB" w14:paraId="369E96F2" w14:textId="77777777">
        <w:trPr>
          <w:trHeight w:val="300"/>
        </w:trPr>
        <w:tc>
          <w:tcPr>
            <w:tcW w:w="2532" w:type="dxa"/>
          </w:tcPr>
          <w:p w14:paraId="61C55EA7" w14:textId="77777777" w:rsidR="00120295" w:rsidRPr="003742CB" w:rsidRDefault="00120295" w:rsidP="003742CB">
            <w:pPr>
              <w:jc w:val="center"/>
              <w:rPr>
                <w:b/>
                <w:bCs/>
                <w:kern w:val="2"/>
                <w:szCs w:val="24"/>
              </w:rPr>
            </w:pPr>
            <w:r w:rsidRPr="003742CB">
              <w:rPr>
                <w:b/>
                <w:bCs/>
                <w:kern w:val="2"/>
                <w:szCs w:val="24"/>
              </w:rPr>
              <w:t>15.3. Priedas Nr. 3</w:t>
            </w:r>
          </w:p>
        </w:tc>
        <w:tc>
          <w:tcPr>
            <w:tcW w:w="7003" w:type="dxa"/>
            <w:gridSpan w:val="4"/>
          </w:tcPr>
          <w:p w14:paraId="6BCD1B56" w14:textId="77777777" w:rsidR="00120295" w:rsidRPr="003742CB" w:rsidRDefault="00120295" w:rsidP="003742CB">
            <w:pPr>
              <w:jc w:val="center"/>
              <w:rPr>
                <w:b/>
                <w:bCs/>
                <w:kern w:val="2"/>
                <w:szCs w:val="24"/>
              </w:rPr>
            </w:pPr>
          </w:p>
        </w:tc>
      </w:tr>
      <w:tr w:rsidR="00120295" w:rsidRPr="003742CB" w14:paraId="29AA4422" w14:textId="77777777">
        <w:tc>
          <w:tcPr>
            <w:tcW w:w="9535" w:type="dxa"/>
            <w:gridSpan w:val="5"/>
          </w:tcPr>
          <w:p w14:paraId="3ACEC6B8" w14:textId="77777777" w:rsidR="00120295" w:rsidRPr="003742CB" w:rsidRDefault="00120295" w:rsidP="003742CB">
            <w:pPr>
              <w:jc w:val="center"/>
              <w:rPr>
                <w:b/>
                <w:bCs/>
                <w:kern w:val="2"/>
                <w:szCs w:val="24"/>
              </w:rPr>
            </w:pPr>
            <w:r w:rsidRPr="003742CB">
              <w:rPr>
                <w:b/>
                <w:bCs/>
                <w:kern w:val="2"/>
                <w:szCs w:val="24"/>
              </w:rPr>
              <w:t>16. ŠALIŲ ATSTOVŲ PARAŠAI</w:t>
            </w:r>
          </w:p>
        </w:tc>
      </w:tr>
      <w:tr w:rsidR="00120295" w:rsidRPr="003742C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20295" w:rsidRPr="003742CB" w:rsidRDefault="00120295" w:rsidP="003742CB">
            <w:pPr>
              <w:jc w:val="center"/>
              <w:rPr>
                <w:b/>
                <w:bCs/>
                <w:kern w:val="2"/>
                <w:szCs w:val="24"/>
              </w:rPr>
            </w:pPr>
            <w:r w:rsidRPr="003742C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20295" w:rsidRPr="003742CB" w:rsidRDefault="00120295" w:rsidP="003742CB">
            <w:pPr>
              <w:jc w:val="center"/>
              <w:rPr>
                <w:b/>
                <w:bCs/>
                <w:kern w:val="2"/>
                <w:szCs w:val="24"/>
              </w:rPr>
            </w:pPr>
            <w:r w:rsidRPr="003742CB">
              <w:rPr>
                <w:b/>
                <w:bCs/>
                <w:kern w:val="2"/>
                <w:szCs w:val="24"/>
              </w:rPr>
              <w:t>TIEKĖJAS</w:t>
            </w:r>
          </w:p>
        </w:tc>
      </w:tr>
      <w:tr w:rsidR="00120295" w:rsidRPr="003742C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C654593" w:rsidR="00120295" w:rsidRPr="003742CB" w:rsidRDefault="00120295" w:rsidP="003742CB">
            <w:pPr>
              <w:jc w:val="center"/>
              <w:rPr>
                <w:color w:val="4472C4"/>
                <w:kern w:val="2"/>
                <w:szCs w:val="24"/>
              </w:rPr>
            </w:pPr>
            <w:r w:rsidRPr="003742CB">
              <w:rPr>
                <w:kern w:val="2"/>
                <w:szCs w:val="24"/>
              </w:rPr>
              <w:t>Rektorė Ieva Skauronė</w:t>
            </w:r>
          </w:p>
        </w:tc>
        <w:tc>
          <w:tcPr>
            <w:tcW w:w="4748" w:type="dxa"/>
            <w:tcBorders>
              <w:top w:val="single" w:sz="4" w:space="0" w:color="auto"/>
              <w:left w:val="single" w:sz="4" w:space="0" w:color="auto"/>
              <w:bottom w:val="single" w:sz="4" w:space="0" w:color="auto"/>
              <w:right w:val="single" w:sz="4" w:space="0" w:color="auto"/>
            </w:tcBorders>
          </w:tcPr>
          <w:p w14:paraId="7C5FC22D" w14:textId="1C349D4D" w:rsidR="00120295" w:rsidRPr="003742CB" w:rsidRDefault="00120295" w:rsidP="003742CB">
            <w:pPr>
              <w:jc w:val="center"/>
              <w:rPr>
                <w:b/>
                <w:bCs/>
                <w:kern w:val="2"/>
                <w:szCs w:val="24"/>
              </w:rPr>
            </w:pPr>
            <w:r w:rsidRPr="003742CB">
              <w:rPr>
                <w:color w:val="4472C4"/>
                <w:kern w:val="2"/>
                <w:szCs w:val="24"/>
              </w:rPr>
              <w:t>Pareigos, vardas, pavardė</w:t>
            </w:r>
          </w:p>
        </w:tc>
      </w:tr>
      <w:tr w:rsidR="00120295" w:rsidRPr="003742C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20295" w:rsidRPr="003742CB" w:rsidRDefault="00120295" w:rsidP="003742CB">
            <w:pPr>
              <w:jc w:val="center"/>
              <w:rPr>
                <w:b/>
                <w:bCs/>
                <w:color w:val="4472C4"/>
                <w:kern w:val="2"/>
                <w:szCs w:val="24"/>
              </w:rPr>
            </w:pPr>
          </w:p>
          <w:p w14:paraId="184B809D" w14:textId="77777777" w:rsidR="00120295" w:rsidRPr="003742CB" w:rsidRDefault="00120295" w:rsidP="003742CB">
            <w:pPr>
              <w:jc w:val="center"/>
              <w:rPr>
                <w:b/>
                <w:bCs/>
                <w:color w:val="4472C4"/>
                <w:kern w:val="2"/>
                <w:szCs w:val="24"/>
              </w:rPr>
            </w:pPr>
          </w:p>
          <w:p w14:paraId="0CC6C66D" w14:textId="38B9FE3E" w:rsidR="00120295" w:rsidRPr="003742CB" w:rsidRDefault="00120295" w:rsidP="003742CB">
            <w:pPr>
              <w:jc w:val="center"/>
              <w:rPr>
                <w:b/>
                <w:bCs/>
                <w:color w:val="4472C4"/>
                <w:kern w:val="2"/>
                <w:szCs w:val="24"/>
              </w:rPr>
            </w:pPr>
            <w:r w:rsidRPr="003742CB">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20295" w:rsidRPr="003742CB" w:rsidRDefault="00120295" w:rsidP="003742CB">
            <w:pPr>
              <w:jc w:val="center"/>
              <w:rPr>
                <w:b/>
                <w:bCs/>
                <w:color w:val="4472C4"/>
                <w:kern w:val="2"/>
                <w:szCs w:val="24"/>
              </w:rPr>
            </w:pPr>
          </w:p>
          <w:p w14:paraId="2C44DBE1" w14:textId="77777777" w:rsidR="00120295" w:rsidRPr="003742CB" w:rsidRDefault="00120295" w:rsidP="003742CB">
            <w:pPr>
              <w:jc w:val="center"/>
              <w:rPr>
                <w:b/>
                <w:bCs/>
                <w:color w:val="4472C4"/>
                <w:kern w:val="2"/>
                <w:szCs w:val="24"/>
              </w:rPr>
            </w:pPr>
          </w:p>
          <w:p w14:paraId="449EF7AE" w14:textId="77777777" w:rsidR="00120295" w:rsidRPr="003742CB" w:rsidRDefault="00120295" w:rsidP="003742CB">
            <w:pPr>
              <w:jc w:val="center"/>
              <w:rPr>
                <w:b/>
                <w:bCs/>
                <w:color w:val="4472C4"/>
                <w:kern w:val="2"/>
                <w:szCs w:val="24"/>
              </w:rPr>
            </w:pPr>
            <w:r w:rsidRPr="003742CB">
              <w:rPr>
                <w:b/>
                <w:bCs/>
                <w:color w:val="4472C4"/>
                <w:kern w:val="2"/>
                <w:szCs w:val="24"/>
              </w:rPr>
              <w:t>(parašas)</w:t>
            </w:r>
          </w:p>
        </w:tc>
      </w:tr>
    </w:tbl>
    <w:p w14:paraId="45B40A95" w14:textId="77777777" w:rsidR="00B767F3" w:rsidRPr="003742CB" w:rsidRDefault="00B767F3" w:rsidP="003742CB">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3742CB" w:rsidRDefault="00DD7479" w:rsidP="003742CB">
      <w:pPr>
        <w:jc w:val="center"/>
        <w:rPr>
          <w:szCs w:val="24"/>
        </w:rPr>
      </w:pPr>
      <w:r w:rsidRPr="003742CB">
        <w:rPr>
          <w:color w:val="000000"/>
          <w:szCs w:val="24"/>
        </w:rPr>
        <w:t>_______________</w:t>
      </w:r>
    </w:p>
    <w:p w14:paraId="4E2E0EB1" w14:textId="77777777" w:rsidR="00B767F3" w:rsidRPr="003742CB" w:rsidRDefault="00B767F3" w:rsidP="003742CB">
      <w:pPr>
        <w:rPr>
          <w:szCs w:val="24"/>
        </w:rPr>
      </w:pPr>
    </w:p>
    <w:p w14:paraId="57F6837A" w14:textId="77777777" w:rsidR="00B767F3" w:rsidRPr="003742CB" w:rsidRDefault="00B767F3" w:rsidP="003742CB">
      <w:pPr>
        <w:rPr>
          <w:szCs w:val="24"/>
        </w:rPr>
      </w:pPr>
    </w:p>
    <w:sectPr w:rsidR="00B767F3" w:rsidRPr="003742C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5C6C3" w14:textId="77777777" w:rsidR="00444721" w:rsidRDefault="00444721">
      <w:r>
        <w:separator/>
      </w:r>
    </w:p>
  </w:endnote>
  <w:endnote w:type="continuationSeparator" w:id="0">
    <w:p w14:paraId="20765F67" w14:textId="77777777" w:rsidR="00444721" w:rsidRDefault="0044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C2F9C" w14:textId="77777777" w:rsidR="00444721" w:rsidRDefault="00444721">
      <w:r>
        <w:separator/>
      </w:r>
    </w:p>
  </w:footnote>
  <w:footnote w:type="continuationSeparator" w:id="0">
    <w:p w14:paraId="0B801449" w14:textId="77777777" w:rsidR="00444721" w:rsidRDefault="0044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521"/>
    <w:rsid w:val="00062720"/>
    <w:rsid w:val="000A74A9"/>
    <w:rsid w:val="000C30C1"/>
    <w:rsid w:val="00120295"/>
    <w:rsid w:val="001240A9"/>
    <w:rsid w:val="00162DBB"/>
    <w:rsid w:val="001B2EB7"/>
    <w:rsid w:val="00201517"/>
    <w:rsid w:val="00202E5E"/>
    <w:rsid w:val="00284428"/>
    <w:rsid w:val="002F0B5F"/>
    <w:rsid w:val="002F7742"/>
    <w:rsid w:val="00364EBB"/>
    <w:rsid w:val="003742CB"/>
    <w:rsid w:val="003753A4"/>
    <w:rsid w:val="003B2818"/>
    <w:rsid w:val="003E5D1D"/>
    <w:rsid w:val="00444721"/>
    <w:rsid w:val="00473103"/>
    <w:rsid w:val="00474AC9"/>
    <w:rsid w:val="004B0C7F"/>
    <w:rsid w:val="004C1B9D"/>
    <w:rsid w:val="00522C8E"/>
    <w:rsid w:val="00532E72"/>
    <w:rsid w:val="005828DD"/>
    <w:rsid w:val="00587E3C"/>
    <w:rsid w:val="005A10E9"/>
    <w:rsid w:val="00633226"/>
    <w:rsid w:val="006569F1"/>
    <w:rsid w:val="006B39C0"/>
    <w:rsid w:val="007422B5"/>
    <w:rsid w:val="00780C81"/>
    <w:rsid w:val="007919E1"/>
    <w:rsid w:val="007A66C4"/>
    <w:rsid w:val="007B4B90"/>
    <w:rsid w:val="00960B32"/>
    <w:rsid w:val="00981EE0"/>
    <w:rsid w:val="009C52AF"/>
    <w:rsid w:val="00A15A62"/>
    <w:rsid w:val="00A34EC8"/>
    <w:rsid w:val="00A52B28"/>
    <w:rsid w:val="00AA5ACD"/>
    <w:rsid w:val="00AA7760"/>
    <w:rsid w:val="00AC2C9C"/>
    <w:rsid w:val="00B00930"/>
    <w:rsid w:val="00B40A4D"/>
    <w:rsid w:val="00B767F3"/>
    <w:rsid w:val="00B921DF"/>
    <w:rsid w:val="00BF7F8A"/>
    <w:rsid w:val="00C12C70"/>
    <w:rsid w:val="00C772FF"/>
    <w:rsid w:val="00C846E4"/>
    <w:rsid w:val="00C97645"/>
    <w:rsid w:val="00CD0187"/>
    <w:rsid w:val="00CD7B35"/>
    <w:rsid w:val="00CE3C89"/>
    <w:rsid w:val="00D03850"/>
    <w:rsid w:val="00D8600B"/>
    <w:rsid w:val="00DD7479"/>
    <w:rsid w:val="00DE2C28"/>
    <w:rsid w:val="00E46986"/>
    <w:rsid w:val="00E53FE8"/>
    <w:rsid w:val="00F10406"/>
    <w:rsid w:val="00F17AE5"/>
    <w:rsid w:val="00F35D6C"/>
    <w:rsid w:val="00FA5B31"/>
    <w:rsid w:val="00FE6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F54E021A-2F96-48C2-BB13-1F77E74BF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062720"/>
    <w:rPr>
      <w:color w:val="0563C1" w:themeColor="hyperlink"/>
      <w:u w:val="single"/>
    </w:rPr>
  </w:style>
  <w:style w:type="character" w:styleId="UnresolvedMention">
    <w:name w:val="Unresolved Mention"/>
    <w:basedOn w:val="DefaultParagraphFont"/>
    <w:uiPriority w:val="99"/>
    <w:semiHidden/>
    <w:unhideWhenUsed/>
    <w:rsid w:val="00062720"/>
    <w:rPr>
      <w:color w:val="605E5C"/>
      <w:shd w:val="clear" w:color="auto" w:fill="E1DFDD"/>
    </w:rPr>
  </w:style>
  <w:style w:type="paragraph" w:styleId="Revision">
    <w:name w:val="Revision"/>
    <w:hidden/>
    <w:semiHidden/>
    <w:rsid w:val="00C97645"/>
  </w:style>
  <w:style w:type="character" w:styleId="CommentReference">
    <w:name w:val="annotation reference"/>
    <w:basedOn w:val="DefaultParagraphFont"/>
    <w:semiHidden/>
    <w:unhideWhenUsed/>
    <w:rsid w:val="00DE2C28"/>
    <w:rPr>
      <w:sz w:val="16"/>
      <w:szCs w:val="16"/>
    </w:rPr>
  </w:style>
  <w:style w:type="paragraph" w:styleId="CommentText">
    <w:name w:val="annotation text"/>
    <w:basedOn w:val="Normal"/>
    <w:link w:val="CommentTextChar"/>
    <w:unhideWhenUsed/>
    <w:rsid w:val="00DE2C28"/>
    <w:rPr>
      <w:sz w:val="20"/>
    </w:rPr>
  </w:style>
  <w:style w:type="character" w:customStyle="1" w:styleId="CommentTextChar">
    <w:name w:val="Comment Text Char"/>
    <w:basedOn w:val="DefaultParagraphFont"/>
    <w:link w:val="CommentText"/>
    <w:rsid w:val="00DE2C28"/>
    <w:rPr>
      <w:sz w:val="20"/>
    </w:rPr>
  </w:style>
  <w:style w:type="paragraph" w:styleId="CommentSubject">
    <w:name w:val="annotation subject"/>
    <w:basedOn w:val="CommentText"/>
    <w:next w:val="CommentText"/>
    <w:link w:val="CommentSubjectChar"/>
    <w:semiHidden/>
    <w:unhideWhenUsed/>
    <w:rsid w:val="00DE2C28"/>
    <w:rPr>
      <w:b/>
      <w:bCs/>
    </w:rPr>
  </w:style>
  <w:style w:type="character" w:customStyle="1" w:styleId="CommentSubjectChar">
    <w:name w:val="Comment Subject Char"/>
    <w:basedOn w:val="CommentTextChar"/>
    <w:link w:val="CommentSubject"/>
    <w:semiHidden/>
    <w:rsid w:val="00DE2C2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70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ainius.vijeikis@vda.lt" TargetMode="External"/><Relationship Id="rId4" Type="http://schemas.openxmlformats.org/officeDocument/2006/relationships/styles" Target="styles.xml"/><Relationship Id="rId9" Type="http://schemas.openxmlformats.org/officeDocument/2006/relationships/hyperlink" Target="mailto:ramunas.banys@vd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8483</Words>
  <Characters>4836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Saulius Adomaitis</cp:lastModifiedBy>
  <cp:revision>13</cp:revision>
  <dcterms:created xsi:type="dcterms:W3CDTF">2025-04-23T06:56:00Z</dcterms:created>
  <dcterms:modified xsi:type="dcterms:W3CDTF">2026-02-05T09:11:00Z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